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42"/>
      </w:tblGrid>
      <w:tr w:rsidR="00FB413F" w:rsidTr="00FB413F">
        <w:trPr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F" w:rsidRDefault="00FB413F">
            <w:pPr>
              <w:pStyle w:val="Textebrut"/>
              <w:jc w:val="center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 xml:space="preserve">COMPTE-RENDU DU CONSEIL D’ECOLE </w:t>
            </w:r>
          </w:p>
          <w:p w:rsidR="00FB413F" w:rsidRDefault="002E2D54">
            <w:pPr>
              <w:pStyle w:val="Textebrut"/>
              <w:jc w:val="center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D</w:t>
            </w:r>
            <w:r w:rsidR="00CC6F50">
              <w:rPr>
                <w:rFonts w:ascii="Arial" w:hAnsi="Arial"/>
                <w:b/>
                <w:sz w:val="40"/>
              </w:rPr>
              <w:t>u</w:t>
            </w:r>
            <w:r>
              <w:rPr>
                <w:rFonts w:ascii="Arial" w:hAnsi="Arial"/>
                <w:b/>
                <w:sz w:val="40"/>
              </w:rPr>
              <w:t xml:space="preserve"> 2</w:t>
            </w:r>
            <w:r w:rsidR="007E5753">
              <w:rPr>
                <w:rFonts w:ascii="Arial" w:hAnsi="Arial"/>
                <w:b/>
                <w:sz w:val="40"/>
              </w:rPr>
              <w:t>n</w:t>
            </w:r>
            <w:r>
              <w:rPr>
                <w:rFonts w:ascii="Arial" w:hAnsi="Arial"/>
                <w:b/>
                <w:sz w:val="40"/>
              </w:rPr>
              <w:t>d</w:t>
            </w:r>
            <w:r w:rsidR="00FB413F">
              <w:rPr>
                <w:rFonts w:ascii="Arial" w:hAnsi="Arial"/>
                <w:b/>
                <w:sz w:val="40"/>
              </w:rPr>
              <w:t xml:space="preserve"> TRIMESTRE 201</w:t>
            </w:r>
            <w:r w:rsidR="008B71D5">
              <w:rPr>
                <w:rFonts w:ascii="Arial" w:hAnsi="Arial"/>
                <w:b/>
                <w:sz w:val="40"/>
              </w:rPr>
              <w:t>9</w:t>
            </w:r>
            <w:r w:rsidR="00FB413F">
              <w:rPr>
                <w:rFonts w:ascii="Arial" w:hAnsi="Arial"/>
                <w:b/>
                <w:sz w:val="40"/>
              </w:rPr>
              <w:t>/20</w:t>
            </w:r>
            <w:r w:rsidR="008B71D5">
              <w:rPr>
                <w:rFonts w:ascii="Arial" w:hAnsi="Arial"/>
                <w:b/>
                <w:sz w:val="40"/>
              </w:rPr>
              <w:t>20</w:t>
            </w:r>
          </w:p>
          <w:p w:rsidR="00FB413F" w:rsidRDefault="00DD199F" w:rsidP="002E2D54">
            <w:pPr>
              <w:pStyle w:val="Textebrut"/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b/>
                <w:sz w:val="28"/>
              </w:rPr>
              <w:t>Le</w:t>
            </w:r>
            <w:r w:rsidR="00E324BB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lundi</w:t>
            </w:r>
            <w:r w:rsidR="007705B2">
              <w:rPr>
                <w:rFonts w:ascii="Arial" w:hAnsi="Arial"/>
                <w:b/>
                <w:sz w:val="28"/>
              </w:rPr>
              <w:t xml:space="preserve"> </w:t>
            </w:r>
            <w:r w:rsidR="002E2D54">
              <w:rPr>
                <w:rFonts w:ascii="Arial" w:hAnsi="Arial"/>
                <w:b/>
                <w:sz w:val="28"/>
              </w:rPr>
              <w:t>24</w:t>
            </w:r>
            <w:r w:rsidR="008B71D5">
              <w:rPr>
                <w:rFonts w:ascii="Arial" w:hAnsi="Arial"/>
                <w:b/>
                <w:sz w:val="28"/>
              </w:rPr>
              <w:t xml:space="preserve"> </w:t>
            </w:r>
            <w:r w:rsidR="002E2D54">
              <w:rPr>
                <w:rFonts w:ascii="Arial" w:hAnsi="Arial"/>
                <w:b/>
                <w:sz w:val="28"/>
              </w:rPr>
              <w:t>février 2020 à 17</w:t>
            </w:r>
            <w:r w:rsidR="00F01392">
              <w:rPr>
                <w:rFonts w:ascii="Arial" w:hAnsi="Arial"/>
                <w:b/>
                <w:sz w:val="28"/>
              </w:rPr>
              <w:t>h</w:t>
            </w:r>
            <w:r w:rsidR="002E2D54">
              <w:rPr>
                <w:rFonts w:ascii="Arial" w:hAnsi="Arial"/>
                <w:b/>
                <w:sz w:val="28"/>
              </w:rPr>
              <w:t>45</w:t>
            </w:r>
          </w:p>
        </w:tc>
      </w:tr>
    </w:tbl>
    <w:p w:rsidR="00FB413F" w:rsidRDefault="00FB413F" w:rsidP="00FB413F">
      <w:pPr>
        <w:pStyle w:val="Textebrut"/>
        <w:rPr>
          <w:rFonts w:ascii="Arial" w:hAnsi="Arial"/>
          <w:sz w:val="22"/>
        </w:rPr>
      </w:pPr>
    </w:p>
    <w:p w:rsidR="00FB413F" w:rsidRDefault="00FB413F" w:rsidP="00FB413F">
      <w:pPr>
        <w:pStyle w:val="Textebrut"/>
        <w:rPr>
          <w:rFonts w:ascii="Arial" w:hAnsi="Arial"/>
          <w:sz w:val="22"/>
        </w:rPr>
      </w:pPr>
    </w:p>
    <w:p w:rsidR="00FB413F" w:rsidRPr="00C807D2" w:rsidRDefault="00FB413F" w:rsidP="00FB413F">
      <w:pPr>
        <w:pStyle w:val="Textebrut"/>
        <w:rPr>
          <w:rFonts w:ascii="Arial" w:hAnsi="Arial"/>
          <w:sz w:val="22"/>
          <w:szCs w:val="24"/>
        </w:rPr>
      </w:pPr>
      <w:r w:rsidRPr="00C807D2">
        <w:rPr>
          <w:rFonts w:ascii="Arial" w:hAnsi="Arial"/>
          <w:b/>
          <w:sz w:val="22"/>
          <w:szCs w:val="24"/>
        </w:rPr>
        <w:t>Etaient présents</w:t>
      </w:r>
      <w:r w:rsidRPr="00C807D2">
        <w:rPr>
          <w:rFonts w:ascii="Arial" w:hAnsi="Arial"/>
          <w:sz w:val="22"/>
          <w:szCs w:val="24"/>
        </w:rPr>
        <w:t> :</w:t>
      </w:r>
    </w:p>
    <w:p w:rsidR="00CC6F50" w:rsidRPr="00C807D2" w:rsidRDefault="00CC6F50" w:rsidP="00FB413F">
      <w:pPr>
        <w:pStyle w:val="Textebrut"/>
        <w:rPr>
          <w:rFonts w:ascii="Arial" w:hAnsi="Arial"/>
          <w:sz w:val="22"/>
          <w:szCs w:val="24"/>
        </w:rPr>
      </w:pPr>
    </w:p>
    <w:p w:rsidR="00CC6F50" w:rsidRPr="00C807D2" w:rsidRDefault="0044256E" w:rsidP="00FB413F">
      <w:pPr>
        <w:pStyle w:val="Textebrut"/>
        <w:rPr>
          <w:rFonts w:ascii="Arial" w:hAnsi="Arial"/>
          <w:sz w:val="22"/>
          <w:szCs w:val="24"/>
        </w:rPr>
      </w:pPr>
      <w:r w:rsidRPr="00C807D2">
        <w:rPr>
          <w:rFonts w:ascii="Arial" w:hAnsi="Arial"/>
          <w:sz w:val="22"/>
          <w:szCs w:val="24"/>
        </w:rPr>
        <w:t>MAIRIE :</w:t>
      </w:r>
      <w:r w:rsidR="00451448" w:rsidRPr="00C807D2">
        <w:rPr>
          <w:rFonts w:ascii="Arial" w:hAnsi="Arial"/>
          <w:sz w:val="22"/>
          <w:szCs w:val="24"/>
        </w:rPr>
        <w:t>M</w:t>
      </w:r>
      <w:r w:rsidR="004C62B9">
        <w:rPr>
          <w:rFonts w:ascii="Arial" w:hAnsi="Arial"/>
          <w:sz w:val="22"/>
          <w:szCs w:val="24"/>
        </w:rPr>
        <w:t>me</w:t>
      </w:r>
      <w:r w:rsidR="00451448" w:rsidRPr="00C807D2">
        <w:rPr>
          <w:rFonts w:ascii="Arial" w:hAnsi="Arial"/>
          <w:sz w:val="22"/>
          <w:szCs w:val="24"/>
        </w:rPr>
        <w:t>.</w:t>
      </w:r>
      <w:r w:rsidR="004C62B9">
        <w:rPr>
          <w:rFonts w:ascii="Arial" w:hAnsi="Arial"/>
          <w:sz w:val="22"/>
          <w:szCs w:val="24"/>
        </w:rPr>
        <w:t>Harlé</w:t>
      </w:r>
    </w:p>
    <w:p w:rsidR="0044256E" w:rsidRPr="00C807D2" w:rsidRDefault="0044256E" w:rsidP="00FB413F">
      <w:pPr>
        <w:pStyle w:val="Textebrut"/>
        <w:rPr>
          <w:rFonts w:ascii="Arial" w:hAnsi="Arial"/>
          <w:sz w:val="22"/>
          <w:szCs w:val="24"/>
        </w:rPr>
      </w:pPr>
      <w:r w:rsidRPr="00C807D2">
        <w:rPr>
          <w:rFonts w:ascii="Arial" w:hAnsi="Arial"/>
          <w:sz w:val="22"/>
          <w:szCs w:val="24"/>
        </w:rPr>
        <w:t>DDEN </w:t>
      </w:r>
      <w:r w:rsidR="00C8196E" w:rsidRPr="00C807D2">
        <w:rPr>
          <w:rFonts w:ascii="Arial" w:hAnsi="Arial"/>
          <w:sz w:val="22"/>
          <w:szCs w:val="24"/>
        </w:rPr>
        <w:t>:</w:t>
      </w:r>
      <w:r w:rsidR="00835597">
        <w:rPr>
          <w:rFonts w:ascii="Arial" w:hAnsi="Arial"/>
          <w:sz w:val="22"/>
          <w:szCs w:val="24"/>
        </w:rPr>
        <w:t xml:space="preserve"> M. Lejannou</w:t>
      </w:r>
    </w:p>
    <w:p w:rsidR="00B300E0" w:rsidRDefault="0044256E" w:rsidP="00FB413F">
      <w:pPr>
        <w:pStyle w:val="Textebrut"/>
        <w:rPr>
          <w:rFonts w:ascii="Arial" w:hAnsi="Arial"/>
          <w:sz w:val="22"/>
          <w:szCs w:val="24"/>
        </w:rPr>
      </w:pPr>
      <w:r w:rsidRPr="00C807D2">
        <w:rPr>
          <w:rFonts w:ascii="Arial" w:hAnsi="Arial"/>
          <w:sz w:val="22"/>
          <w:szCs w:val="24"/>
        </w:rPr>
        <w:t>DELEGUES PARENTS :</w:t>
      </w:r>
      <w:r w:rsidR="00CC6F50" w:rsidRPr="00C807D2">
        <w:rPr>
          <w:rFonts w:ascii="Arial" w:hAnsi="Arial"/>
          <w:sz w:val="22"/>
          <w:szCs w:val="24"/>
        </w:rPr>
        <w:t xml:space="preserve"> Mme</w:t>
      </w:r>
      <w:r w:rsidR="00291C7F" w:rsidRPr="00C807D2">
        <w:rPr>
          <w:rFonts w:ascii="Arial" w:hAnsi="Arial"/>
          <w:sz w:val="22"/>
          <w:szCs w:val="24"/>
        </w:rPr>
        <w:t>s</w:t>
      </w:r>
      <w:r w:rsidR="008B71D5">
        <w:rPr>
          <w:rFonts w:ascii="Arial" w:hAnsi="Arial"/>
          <w:sz w:val="22"/>
          <w:szCs w:val="24"/>
        </w:rPr>
        <w:t xml:space="preserve"> </w:t>
      </w:r>
      <w:r w:rsidR="00835597">
        <w:rPr>
          <w:rFonts w:ascii="Arial" w:hAnsi="Arial"/>
          <w:sz w:val="22"/>
          <w:szCs w:val="24"/>
        </w:rPr>
        <w:t>F</w:t>
      </w:r>
      <w:r w:rsidR="001160B6">
        <w:rPr>
          <w:rFonts w:ascii="Arial" w:hAnsi="Arial"/>
          <w:sz w:val="22"/>
          <w:szCs w:val="24"/>
        </w:rPr>
        <w:t xml:space="preserve">ILIPPA, </w:t>
      </w:r>
      <w:r w:rsidR="007E5753">
        <w:rPr>
          <w:rFonts w:ascii="Arial" w:hAnsi="Arial"/>
          <w:sz w:val="22"/>
          <w:szCs w:val="24"/>
        </w:rPr>
        <w:t>GAILLARD, PELTI</w:t>
      </w:r>
      <w:r w:rsidR="008B71D5">
        <w:rPr>
          <w:rFonts w:ascii="Arial" w:hAnsi="Arial"/>
          <w:sz w:val="22"/>
          <w:szCs w:val="24"/>
        </w:rPr>
        <w:t xml:space="preserve">, </w:t>
      </w:r>
      <w:r w:rsidR="00E57D2E">
        <w:rPr>
          <w:rFonts w:ascii="Arial" w:hAnsi="Arial"/>
          <w:sz w:val="22"/>
          <w:szCs w:val="24"/>
        </w:rPr>
        <w:t>MAUGEIN</w:t>
      </w:r>
    </w:p>
    <w:p w:rsidR="008B71D5" w:rsidRPr="00C807D2" w:rsidRDefault="008B71D5" w:rsidP="008B71D5">
      <w:pPr>
        <w:pStyle w:val="Textebrut"/>
        <w:ind w:left="2124" w:firstLine="708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M. SAROWSKI</w:t>
      </w:r>
    </w:p>
    <w:p w:rsidR="00FB413F" w:rsidRPr="00C807D2" w:rsidRDefault="00291C7F" w:rsidP="00FB413F">
      <w:pPr>
        <w:pStyle w:val="Textebrut"/>
        <w:rPr>
          <w:rFonts w:ascii="Arial" w:hAnsi="Arial"/>
          <w:sz w:val="22"/>
          <w:szCs w:val="24"/>
        </w:rPr>
      </w:pPr>
      <w:r w:rsidRPr="00C807D2">
        <w:rPr>
          <w:rFonts w:ascii="Arial" w:hAnsi="Arial"/>
          <w:sz w:val="22"/>
          <w:szCs w:val="24"/>
        </w:rPr>
        <w:t>ENSEIGNANTES :</w:t>
      </w:r>
      <w:r w:rsidR="005D661E">
        <w:rPr>
          <w:rFonts w:ascii="Arial" w:hAnsi="Arial"/>
          <w:sz w:val="22"/>
          <w:szCs w:val="24"/>
        </w:rPr>
        <w:t xml:space="preserve"> </w:t>
      </w:r>
      <w:r w:rsidR="003D482B" w:rsidRPr="00C807D2">
        <w:rPr>
          <w:rFonts w:ascii="Arial" w:hAnsi="Arial"/>
          <w:sz w:val="22"/>
          <w:szCs w:val="24"/>
        </w:rPr>
        <w:t>Mme</w:t>
      </w:r>
      <w:r w:rsidR="003D482B">
        <w:rPr>
          <w:rFonts w:ascii="Arial" w:hAnsi="Arial"/>
          <w:sz w:val="22"/>
          <w:szCs w:val="24"/>
        </w:rPr>
        <w:t>s</w:t>
      </w:r>
      <w:r w:rsidR="001160B6">
        <w:rPr>
          <w:rFonts w:ascii="Arial" w:hAnsi="Arial"/>
          <w:sz w:val="22"/>
          <w:szCs w:val="24"/>
        </w:rPr>
        <w:t> LOMBRAIL (TPS), BEZIAT (PS</w:t>
      </w:r>
      <w:r w:rsidR="008B71D5">
        <w:rPr>
          <w:rFonts w:ascii="Arial" w:hAnsi="Arial"/>
          <w:sz w:val="22"/>
          <w:szCs w:val="24"/>
        </w:rPr>
        <w:t>/MS1</w:t>
      </w:r>
      <w:r w:rsidR="001160B6">
        <w:rPr>
          <w:rFonts w:ascii="Arial" w:hAnsi="Arial"/>
          <w:sz w:val="22"/>
          <w:szCs w:val="24"/>
        </w:rPr>
        <w:t>)</w:t>
      </w:r>
      <w:r w:rsidR="00E53687">
        <w:rPr>
          <w:rFonts w:ascii="Arial" w:hAnsi="Arial"/>
          <w:sz w:val="22"/>
          <w:szCs w:val="24"/>
        </w:rPr>
        <w:t xml:space="preserve"> BAYLE</w:t>
      </w:r>
      <w:r w:rsidRPr="00C807D2">
        <w:rPr>
          <w:rFonts w:ascii="Arial" w:hAnsi="Arial"/>
          <w:sz w:val="22"/>
          <w:szCs w:val="24"/>
        </w:rPr>
        <w:t xml:space="preserve"> (</w:t>
      </w:r>
      <w:r w:rsidR="00E53687">
        <w:rPr>
          <w:rFonts w:ascii="Arial" w:hAnsi="Arial"/>
          <w:sz w:val="22"/>
          <w:szCs w:val="24"/>
        </w:rPr>
        <w:t>PS/</w:t>
      </w:r>
      <w:r w:rsidR="00CC6F50" w:rsidRPr="00C807D2">
        <w:rPr>
          <w:rFonts w:ascii="Arial" w:hAnsi="Arial"/>
          <w:sz w:val="22"/>
          <w:szCs w:val="24"/>
        </w:rPr>
        <w:t>MS</w:t>
      </w:r>
      <w:r w:rsidR="00E53687">
        <w:rPr>
          <w:rFonts w:ascii="Arial" w:hAnsi="Arial"/>
          <w:sz w:val="22"/>
          <w:szCs w:val="24"/>
        </w:rPr>
        <w:t>2</w:t>
      </w:r>
      <w:r w:rsidR="00CC6F50" w:rsidRPr="00C807D2">
        <w:rPr>
          <w:rFonts w:ascii="Arial" w:hAnsi="Arial"/>
          <w:sz w:val="22"/>
          <w:szCs w:val="24"/>
        </w:rPr>
        <w:t xml:space="preserve">), </w:t>
      </w:r>
      <w:r w:rsidR="001160B6">
        <w:rPr>
          <w:rFonts w:ascii="Arial" w:hAnsi="Arial"/>
          <w:sz w:val="22"/>
          <w:szCs w:val="24"/>
        </w:rPr>
        <w:t>DELPOUX</w:t>
      </w:r>
      <w:r w:rsidR="00CC6F50" w:rsidRPr="00C807D2">
        <w:rPr>
          <w:rFonts w:ascii="Arial" w:hAnsi="Arial"/>
          <w:sz w:val="22"/>
          <w:szCs w:val="24"/>
        </w:rPr>
        <w:t xml:space="preserve"> (</w:t>
      </w:r>
      <w:r w:rsidRPr="00C807D2">
        <w:rPr>
          <w:rFonts w:ascii="Arial" w:hAnsi="Arial"/>
          <w:sz w:val="22"/>
          <w:szCs w:val="24"/>
        </w:rPr>
        <w:t xml:space="preserve">GS et </w:t>
      </w:r>
      <w:r w:rsidR="00CC6F50" w:rsidRPr="00C807D2">
        <w:rPr>
          <w:rFonts w:ascii="Arial" w:hAnsi="Arial"/>
          <w:sz w:val="22"/>
          <w:szCs w:val="24"/>
        </w:rPr>
        <w:t>directrice).</w:t>
      </w:r>
    </w:p>
    <w:p w:rsidR="00166098" w:rsidRDefault="00166098" w:rsidP="004C62B9">
      <w:pPr>
        <w:pStyle w:val="Textebrut"/>
        <w:rPr>
          <w:rFonts w:ascii="Arial" w:hAnsi="Arial"/>
          <w:sz w:val="22"/>
          <w:szCs w:val="24"/>
        </w:rPr>
      </w:pPr>
    </w:p>
    <w:p w:rsidR="004C62B9" w:rsidRPr="00166098" w:rsidRDefault="003D482B" w:rsidP="004C62B9">
      <w:pPr>
        <w:pStyle w:val="Textebrut"/>
        <w:rPr>
          <w:rFonts w:ascii="Arial" w:hAnsi="Arial"/>
          <w:sz w:val="22"/>
          <w:szCs w:val="24"/>
        </w:rPr>
      </w:pPr>
      <w:r w:rsidRPr="00166098">
        <w:rPr>
          <w:rFonts w:ascii="Arial" w:hAnsi="Arial"/>
          <w:b/>
          <w:sz w:val="22"/>
          <w:szCs w:val="24"/>
        </w:rPr>
        <w:t>Absents</w:t>
      </w:r>
      <w:r w:rsidR="00F01392" w:rsidRPr="00166098">
        <w:rPr>
          <w:rFonts w:ascii="Arial" w:hAnsi="Arial"/>
          <w:b/>
          <w:sz w:val="22"/>
          <w:szCs w:val="24"/>
        </w:rPr>
        <w:t xml:space="preserve"> excusés</w:t>
      </w:r>
      <w:r w:rsidRPr="00166098">
        <w:rPr>
          <w:rFonts w:ascii="Arial" w:hAnsi="Arial"/>
          <w:b/>
          <w:sz w:val="22"/>
          <w:szCs w:val="24"/>
        </w:rPr>
        <w:t xml:space="preserve"> : </w:t>
      </w:r>
      <w:r w:rsidR="005D661E" w:rsidRPr="005D661E">
        <w:rPr>
          <w:rFonts w:ascii="Arial" w:hAnsi="Arial"/>
          <w:sz w:val="22"/>
          <w:szCs w:val="24"/>
        </w:rPr>
        <w:t>Mme</w:t>
      </w:r>
      <w:r w:rsidR="005D661E">
        <w:rPr>
          <w:rFonts w:ascii="Arial" w:hAnsi="Arial"/>
          <w:sz w:val="22"/>
          <w:szCs w:val="24"/>
        </w:rPr>
        <w:t>s</w:t>
      </w:r>
      <w:r w:rsidR="005D661E" w:rsidRPr="005D661E">
        <w:rPr>
          <w:rFonts w:ascii="Arial" w:hAnsi="Arial"/>
          <w:sz w:val="22"/>
          <w:szCs w:val="24"/>
        </w:rPr>
        <w:t xml:space="preserve"> DUBOUT</w:t>
      </w:r>
      <w:r w:rsidR="00182359">
        <w:rPr>
          <w:rFonts w:ascii="Arial" w:hAnsi="Arial"/>
          <w:sz w:val="22"/>
          <w:szCs w:val="24"/>
        </w:rPr>
        <w:t xml:space="preserve">, </w:t>
      </w:r>
      <w:r w:rsidR="00E57D2E">
        <w:rPr>
          <w:rFonts w:ascii="Arial" w:hAnsi="Arial"/>
          <w:sz w:val="22"/>
          <w:szCs w:val="24"/>
        </w:rPr>
        <w:t>COMBES</w:t>
      </w:r>
      <w:r w:rsidR="007E5753">
        <w:rPr>
          <w:rFonts w:ascii="Arial" w:hAnsi="Arial"/>
          <w:sz w:val="22"/>
          <w:szCs w:val="24"/>
        </w:rPr>
        <w:t>, LACOMBE</w:t>
      </w:r>
    </w:p>
    <w:p w:rsidR="009F3151" w:rsidRDefault="009F3151" w:rsidP="002F6A87">
      <w:pPr>
        <w:pStyle w:val="Textebrut"/>
        <w:rPr>
          <w:rFonts w:ascii="Arial" w:hAnsi="Arial"/>
          <w:sz w:val="24"/>
          <w:szCs w:val="24"/>
        </w:rPr>
      </w:pPr>
    </w:p>
    <w:p w:rsidR="00F01392" w:rsidRPr="003435CB" w:rsidRDefault="00F01392" w:rsidP="00611E9A">
      <w:pPr>
        <w:pStyle w:val="Textebrut"/>
        <w:spacing w:after="120"/>
        <w:rPr>
          <w:rFonts w:ascii="Arial" w:hAnsi="Arial"/>
          <w:sz w:val="24"/>
          <w:szCs w:val="24"/>
        </w:rPr>
      </w:pPr>
    </w:p>
    <w:p w:rsidR="002E2D54" w:rsidRPr="002E2D54" w:rsidRDefault="002E2D54" w:rsidP="002E2D54">
      <w:pPr>
        <w:pStyle w:val="Textebrut"/>
        <w:numPr>
          <w:ilvl w:val="0"/>
          <w:numId w:val="4"/>
        </w:numPr>
        <w:spacing w:after="120"/>
        <w:rPr>
          <w:rFonts w:ascii="Arial" w:hAnsi="Arial"/>
          <w:b/>
          <w:sz w:val="24"/>
          <w:szCs w:val="24"/>
          <w:u w:val="single"/>
        </w:rPr>
      </w:pPr>
      <w:r w:rsidRPr="0088116E">
        <w:rPr>
          <w:rFonts w:ascii="Arial" w:hAnsi="Arial"/>
          <w:b/>
          <w:sz w:val="24"/>
          <w:szCs w:val="24"/>
          <w:u w:val="single"/>
        </w:rPr>
        <w:t>Travaux d’aménagements :</w:t>
      </w:r>
    </w:p>
    <w:p w:rsidR="00807BEE" w:rsidRDefault="002E2D54" w:rsidP="000B3047">
      <w:pPr>
        <w:pStyle w:val="Textebrut"/>
        <w:spacing w:after="1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p w:rsidR="002E2D54" w:rsidRPr="00807BEE" w:rsidRDefault="002E2D54" w:rsidP="000B3047">
      <w:pPr>
        <w:pStyle w:val="Textebrut"/>
        <w:spacing w:after="1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La pose de </w:t>
      </w:r>
      <w:r w:rsidR="000B3047">
        <w:rPr>
          <w:rFonts w:ascii="Arial" w:hAnsi="Arial"/>
          <w:sz w:val="24"/>
          <w:szCs w:val="24"/>
        </w:rPr>
        <w:t>la cloison dans la grande salle qui devait être effectué</w:t>
      </w:r>
      <w:r w:rsidR="00833B13">
        <w:rPr>
          <w:rFonts w:ascii="Arial" w:hAnsi="Arial"/>
          <w:sz w:val="24"/>
          <w:szCs w:val="24"/>
        </w:rPr>
        <w:t>e</w:t>
      </w:r>
      <w:r w:rsidR="000B3047">
        <w:rPr>
          <w:rFonts w:ascii="Arial" w:hAnsi="Arial"/>
          <w:sz w:val="24"/>
          <w:szCs w:val="24"/>
        </w:rPr>
        <w:t xml:space="preserve"> ces dernières vacances a encore été reportée.</w:t>
      </w:r>
    </w:p>
    <w:p w:rsidR="00D74A6A" w:rsidRDefault="00D74A6A" w:rsidP="000B3047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 traçage des jeux de cour sera effectué</w:t>
      </w:r>
      <w:r w:rsidR="0077073E">
        <w:rPr>
          <w:rFonts w:ascii="Arial" w:hAnsi="Arial"/>
          <w:sz w:val="24"/>
          <w:szCs w:val="24"/>
        </w:rPr>
        <w:t xml:space="preserve"> mais le revêtement a été refusé. Il s’agira de combler les trous.</w:t>
      </w:r>
    </w:p>
    <w:p w:rsidR="000B3047" w:rsidRDefault="000B3047" w:rsidP="000B3047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Une demande de table à construire et </w:t>
      </w:r>
      <w:r w:rsidR="00D74A6A">
        <w:rPr>
          <w:rFonts w:ascii="Arial" w:hAnsi="Arial"/>
          <w:sz w:val="24"/>
          <w:szCs w:val="24"/>
        </w:rPr>
        <w:t>banc avec rangement pour les chaussures</w:t>
      </w:r>
      <w:r>
        <w:rPr>
          <w:rFonts w:ascii="Arial" w:hAnsi="Arial"/>
          <w:sz w:val="24"/>
          <w:szCs w:val="24"/>
        </w:rPr>
        <w:t xml:space="preserve"> pour les TPS a été partiellement acceptée : la table </w:t>
      </w:r>
      <w:r w:rsidR="00345D0C">
        <w:rPr>
          <w:rFonts w:ascii="Arial" w:hAnsi="Arial"/>
          <w:sz w:val="24"/>
          <w:szCs w:val="24"/>
        </w:rPr>
        <w:t>serai</w:t>
      </w:r>
      <w:r>
        <w:rPr>
          <w:rFonts w:ascii="Arial" w:hAnsi="Arial"/>
          <w:sz w:val="24"/>
          <w:szCs w:val="24"/>
        </w:rPr>
        <w:t>t validée.</w:t>
      </w:r>
    </w:p>
    <w:p w:rsidR="00EA7E7F" w:rsidRDefault="009E43AA" w:rsidP="000B3047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ce jour, aucune réponse officielle sur les travaux demandés en 2020 n’a été donnée.</w:t>
      </w:r>
    </w:p>
    <w:p w:rsidR="00EA7E7F" w:rsidRDefault="0013336C" w:rsidP="000B3047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Du mobilier a été demandé </w:t>
      </w:r>
      <w:r w:rsidR="00DA0EDF">
        <w:rPr>
          <w:rFonts w:ascii="Arial" w:hAnsi="Arial"/>
          <w:sz w:val="24"/>
          <w:szCs w:val="24"/>
        </w:rPr>
        <w:t>en décembre :</w:t>
      </w:r>
    </w:p>
    <w:tbl>
      <w:tblPr>
        <w:tblStyle w:val="Grilledutableau"/>
        <w:tblW w:w="0" w:type="auto"/>
        <w:tblLook w:val="04A0"/>
      </w:tblPr>
      <w:tblGrid>
        <w:gridCol w:w="4361"/>
      </w:tblGrid>
      <w:tr w:rsidR="0013336C" w:rsidTr="00DA0EDF">
        <w:tc>
          <w:tcPr>
            <w:tcW w:w="4361" w:type="dxa"/>
          </w:tcPr>
          <w:p w:rsidR="0013336C" w:rsidRDefault="0013336C" w:rsidP="00DA0EDF">
            <w:r>
              <w:rPr>
                <w:rFonts w:ascii="Calibri" w:hAnsi="Calibri"/>
                <w:color w:val="000000"/>
              </w:rPr>
              <w:t>Meuble bas 30 cases </w:t>
            </w:r>
          </w:p>
        </w:tc>
      </w:tr>
      <w:tr w:rsidR="0013336C" w:rsidTr="00DA0EDF">
        <w:tc>
          <w:tcPr>
            <w:tcW w:w="4361" w:type="dxa"/>
          </w:tcPr>
          <w:p w:rsidR="0013336C" w:rsidRDefault="0013336C" w:rsidP="00DA0EDF">
            <w:r>
              <w:rPr>
                <w:rFonts w:ascii="Calibri" w:hAnsi="Calibri"/>
                <w:color w:val="000000"/>
              </w:rPr>
              <w:t>Meuble bas 15 cases </w:t>
            </w:r>
          </w:p>
        </w:tc>
      </w:tr>
      <w:tr w:rsidR="0013336C" w:rsidTr="00DA0EDF">
        <w:tc>
          <w:tcPr>
            <w:tcW w:w="4361" w:type="dxa"/>
          </w:tcPr>
          <w:p w:rsidR="0013336C" w:rsidRDefault="0013336C" w:rsidP="00DA0EDF">
            <w:r>
              <w:t>Bacs couleurs en PVC roses</w:t>
            </w:r>
          </w:p>
        </w:tc>
      </w:tr>
      <w:tr w:rsidR="0013336C" w:rsidTr="00DA0EDF">
        <w:tc>
          <w:tcPr>
            <w:tcW w:w="4361" w:type="dxa"/>
          </w:tcPr>
          <w:p w:rsidR="0013336C" w:rsidRDefault="0013336C" w:rsidP="00DA0EDF">
            <w:r>
              <w:t>Armoire petit</w:t>
            </w:r>
            <w:r w:rsidR="00833B13">
              <w:t>s</w:t>
            </w:r>
            <w:r>
              <w:t xml:space="preserve"> cœurs déstockage</w:t>
            </w:r>
          </w:p>
        </w:tc>
      </w:tr>
      <w:tr w:rsidR="0013336C" w:rsidTr="00DA0EDF">
        <w:tc>
          <w:tcPr>
            <w:tcW w:w="4361" w:type="dxa"/>
          </w:tcPr>
          <w:p w:rsidR="0013336C" w:rsidRDefault="0013336C" w:rsidP="00DA0EDF">
            <w:r>
              <w:t>Evier</w:t>
            </w:r>
          </w:p>
        </w:tc>
      </w:tr>
      <w:tr w:rsidR="0013336C" w:rsidTr="00DA0EDF">
        <w:tc>
          <w:tcPr>
            <w:tcW w:w="4361" w:type="dxa"/>
          </w:tcPr>
          <w:p w:rsidR="0013336C" w:rsidRDefault="0013336C" w:rsidP="00DA0EDF">
            <w:r>
              <w:t>Bibliothèque Léo jaune</w:t>
            </w:r>
          </w:p>
        </w:tc>
      </w:tr>
      <w:tr w:rsidR="0013336C" w:rsidTr="00DA0EDF">
        <w:tc>
          <w:tcPr>
            <w:tcW w:w="4361" w:type="dxa"/>
          </w:tcPr>
          <w:p w:rsidR="0013336C" w:rsidRDefault="0013336C" w:rsidP="00DA0EDF">
            <w:r>
              <w:t>Bibliothèque cloison verte</w:t>
            </w:r>
          </w:p>
        </w:tc>
      </w:tr>
      <w:tr w:rsidR="0013336C" w:rsidTr="00DA0EDF">
        <w:tc>
          <w:tcPr>
            <w:tcW w:w="4361" w:type="dxa"/>
          </w:tcPr>
          <w:p w:rsidR="0013336C" w:rsidRDefault="0013336C" w:rsidP="00DA0EDF">
            <w:r>
              <w:t>Coussins</w:t>
            </w:r>
          </w:p>
        </w:tc>
      </w:tr>
    </w:tbl>
    <w:p w:rsidR="0013336C" w:rsidRDefault="00DA0EDF" w:rsidP="000B3047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ce jour, aucune réponse à ce sujet.</w:t>
      </w:r>
    </w:p>
    <w:p w:rsidR="00DA0EDF" w:rsidRDefault="00DA0EDF" w:rsidP="000B3047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Des travaux de rénovation</w:t>
      </w:r>
      <w:r w:rsidR="00B070E8">
        <w:rPr>
          <w:rFonts w:ascii="Arial" w:hAnsi="Arial"/>
          <w:sz w:val="24"/>
          <w:szCs w:val="24"/>
        </w:rPr>
        <w:t xml:space="preserve"> (fenêtres, isolation, toiture…)</w:t>
      </w:r>
      <w:r>
        <w:rPr>
          <w:rFonts w:ascii="Arial" w:hAnsi="Arial"/>
          <w:sz w:val="24"/>
          <w:szCs w:val="24"/>
        </w:rPr>
        <w:t xml:space="preserve"> sont deman</w:t>
      </w:r>
      <w:r w:rsidR="00AA63FB">
        <w:rPr>
          <w:rFonts w:ascii="Arial" w:hAnsi="Arial"/>
          <w:sz w:val="24"/>
          <w:szCs w:val="24"/>
        </w:rPr>
        <w:t>dés depuis de nombreuses ann</w:t>
      </w:r>
      <w:r w:rsidR="00833B13">
        <w:rPr>
          <w:rFonts w:ascii="Arial" w:hAnsi="Arial"/>
          <w:sz w:val="24"/>
          <w:szCs w:val="24"/>
        </w:rPr>
        <w:t>ées, leur réalisation dépendra</w:t>
      </w:r>
      <w:r w:rsidR="00AA63FB">
        <w:rPr>
          <w:rFonts w:ascii="Arial" w:hAnsi="Arial"/>
          <w:sz w:val="24"/>
          <w:szCs w:val="24"/>
        </w:rPr>
        <w:t xml:space="preserve"> des résultats d’un audit </w:t>
      </w:r>
      <w:r w:rsidR="002F6A87">
        <w:rPr>
          <w:rFonts w:ascii="Arial" w:hAnsi="Arial"/>
          <w:sz w:val="24"/>
          <w:szCs w:val="24"/>
        </w:rPr>
        <w:t>en cours.</w:t>
      </w:r>
    </w:p>
    <w:p w:rsidR="002E2D54" w:rsidRDefault="002E2D54" w:rsidP="00D702CD">
      <w:pPr>
        <w:pStyle w:val="Textebrut"/>
        <w:spacing w:after="120"/>
        <w:rPr>
          <w:rFonts w:ascii="Arial" w:hAnsi="Arial"/>
          <w:b/>
          <w:sz w:val="24"/>
          <w:szCs w:val="24"/>
          <w:u w:val="single"/>
        </w:rPr>
      </w:pPr>
    </w:p>
    <w:p w:rsidR="00F01392" w:rsidRPr="0015780B" w:rsidRDefault="00AA7BC7" w:rsidP="00F01392">
      <w:pPr>
        <w:pStyle w:val="Textebrut"/>
        <w:numPr>
          <w:ilvl w:val="0"/>
          <w:numId w:val="4"/>
        </w:numPr>
        <w:spacing w:after="120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Effectif</w:t>
      </w:r>
      <w:r w:rsidR="00E57D2E">
        <w:rPr>
          <w:rFonts w:ascii="Arial" w:hAnsi="Arial"/>
          <w:b/>
          <w:sz w:val="24"/>
          <w:szCs w:val="24"/>
          <w:u w:val="single"/>
        </w:rPr>
        <w:t>s</w:t>
      </w:r>
      <w:r>
        <w:rPr>
          <w:rFonts w:ascii="Arial" w:hAnsi="Arial"/>
          <w:b/>
          <w:sz w:val="24"/>
          <w:szCs w:val="24"/>
          <w:u w:val="single"/>
        </w:rPr>
        <w:t xml:space="preserve"> et prévision</w:t>
      </w:r>
      <w:r w:rsidR="00F01392" w:rsidRPr="0015780B">
        <w:rPr>
          <w:rFonts w:ascii="Arial" w:hAnsi="Arial"/>
          <w:b/>
          <w:sz w:val="24"/>
          <w:szCs w:val="24"/>
          <w:u w:val="single"/>
        </w:rPr>
        <w:t> :</w:t>
      </w:r>
    </w:p>
    <w:p w:rsidR="00F01392" w:rsidRPr="00807BEE" w:rsidRDefault="00F01392" w:rsidP="00F01392">
      <w:pPr>
        <w:pStyle w:val="Textebrut"/>
        <w:spacing w:after="120"/>
        <w:rPr>
          <w:rFonts w:ascii="Arial" w:hAnsi="Arial"/>
          <w:sz w:val="12"/>
          <w:szCs w:val="12"/>
        </w:rPr>
      </w:pPr>
    </w:p>
    <w:p w:rsidR="00F01392" w:rsidRDefault="00F01392" w:rsidP="00F01392">
      <w:pPr>
        <w:pStyle w:val="Textebrut"/>
        <w:spacing w:after="120"/>
        <w:ind w:firstLine="708"/>
        <w:rPr>
          <w:rFonts w:ascii="Arial" w:hAnsi="Arial"/>
          <w:i/>
          <w:sz w:val="24"/>
          <w:szCs w:val="24"/>
          <w:u w:val="single"/>
        </w:rPr>
      </w:pPr>
      <w:r w:rsidRPr="0015780B">
        <w:rPr>
          <w:rFonts w:ascii="Arial" w:hAnsi="Arial"/>
          <w:i/>
          <w:sz w:val="24"/>
          <w:szCs w:val="24"/>
          <w:u w:val="single"/>
        </w:rPr>
        <w:t>Effectif</w:t>
      </w:r>
      <w:r w:rsidR="00AA7BC7">
        <w:rPr>
          <w:rFonts w:ascii="Arial" w:hAnsi="Arial"/>
          <w:i/>
          <w:sz w:val="24"/>
          <w:szCs w:val="24"/>
          <w:u w:val="single"/>
        </w:rPr>
        <w:t xml:space="preserve"> est stable</w:t>
      </w:r>
      <w:r>
        <w:rPr>
          <w:rFonts w:ascii="Arial" w:hAnsi="Arial"/>
          <w:i/>
          <w:sz w:val="24"/>
          <w:szCs w:val="24"/>
          <w:u w:val="single"/>
        </w:rPr>
        <w:t xml:space="preserve"> : </w:t>
      </w:r>
    </w:p>
    <w:p w:rsidR="00F7038D" w:rsidRPr="00F7038D" w:rsidRDefault="005D661E" w:rsidP="00F01392">
      <w:pPr>
        <w:pStyle w:val="Textebrut"/>
        <w:spacing w:after="120"/>
        <w:ind w:firstLine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</w:t>
      </w:r>
      <w:r w:rsidR="00E659A9">
        <w:rPr>
          <w:rFonts w:ascii="Arial" w:hAnsi="Arial"/>
          <w:sz w:val="24"/>
          <w:szCs w:val="24"/>
        </w:rPr>
        <w:t>5</w:t>
      </w:r>
      <w:r w:rsidR="00F7038D" w:rsidRPr="00F7038D">
        <w:rPr>
          <w:rFonts w:ascii="Arial" w:hAnsi="Arial"/>
          <w:sz w:val="24"/>
          <w:szCs w:val="24"/>
        </w:rPr>
        <w:t xml:space="preserve"> enfants </w:t>
      </w:r>
      <w:r w:rsidR="00556BA9">
        <w:rPr>
          <w:rFonts w:ascii="Arial" w:hAnsi="Arial"/>
          <w:sz w:val="24"/>
          <w:szCs w:val="24"/>
        </w:rPr>
        <w:t xml:space="preserve">répartis sur 4 classes </w:t>
      </w:r>
      <w:r w:rsidR="00386FD2">
        <w:rPr>
          <w:rFonts w:ascii="Arial" w:hAnsi="Arial"/>
          <w:sz w:val="24"/>
          <w:szCs w:val="24"/>
        </w:rPr>
        <w:t>avec 86 familles</w:t>
      </w:r>
    </w:p>
    <w:p w:rsidR="00F01392" w:rsidRPr="0018632E" w:rsidRDefault="00D74A6A" w:rsidP="00F01392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TPS : 18</w:t>
      </w:r>
      <w:r w:rsidR="00F01392" w:rsidRPr="0018632E">
        <w:rPr>
          <w:rFonts w:ascii="Arial" w:hAnsi="Arial"/>
          <w:sz w:val="24"/>
          <w:szCs w:val="24"/>
        </w:rPr>
        <w:tab/>
      </w:r>
      <w:r w:rsidR="00F01392" w:rsidRPr="0018632E">
        <w:rPr>
          <w:rFonts w:ascii="Arial" w:hAnsi="Arial"/>
          <w:sz w:val="24"/>
          <w:szCs w:val="24"/>
        </w:rPr>
        <w:tab/>
      </w:r>
    </w:p>
    <w:p w:rsidR="00F01392" w:rsidRPr="00B6165E" w:rsidRDefault="005D661E" w:rsidP="00F01392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PS</w:t>
      </w:r>
      <w:r w:rsidR="00556BA9">
        <w:rPr>
          <w:rFonts w:ascii="Arial" w:hAnsi="Arial"/>
          <w:sz w:val="24"/>
          <w:szCs w:val="24"/>
        </w:rPr>
        <w:t>/MS 1</w:t>
      </w:r>
      <w:r>
        <w:rPr>
          <w:rFonts w:ascii="Arial" w:hAnsi="Arial"/>
          <w:sz w:val="24"/>
          <w:szCs w:val="24"/>
        </w:rPr>
        <w:t>: 27</w:t>
      </w:r>
      <w:r w:rsidR="00F01392" w:rsidRPr="00B6165E">
        <w:rPr>
          <w:rFonts w:ascii="Arial" w:hAnsi="Arial"/>
          <w:sz w:val="24"/>
          <w:szCs w:val="24"/>
        </w:rPr>
        <w:tab/>
      </w:r>
      <w:r w:rsidR="00F01392" w:rsidRPr="00B6165E">
        <w:rPr>
          <w:rFonts w:ascii="Arial" w:hAnsi="Arial"/>
          <w:sz w:val="24"/>
          <w:szCs w:val="24"/>
        </w:rPr>
        <w:tab/>
      </w:r>
    </w:p>
    <w:p w:rsidR="00F01392" w:rsidRPr="00B6165E" w:rsidRDefault="00556BA9" w:rsidP="00F01392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PS/</w:t>
      </w:r>
      <w:r w:rsidR="00B6165E" w:rsidRPr="00B6165E">
        <w:rPr>
          <w:rFonts w:ascii="Arial" w:hAnsi="Arial"/>
          <w:sz w:val="24"/>
          <w:szCs w:val="24"/>
        </w:rPr>
        <w:t>MS</w:t>
      </w:r>
      <w:r>
        <w:rPr>
          <w:rFonts w:ascii="Arial" w:hAnsi="Arial"/>
          <w:sz w:val="24"/>
          <w:szCs w:val="24"/>
        </w:rPr>
        <w:t xml:space="preserve"> 2</w:t>
      </w:r>
      <w:r w:rsidR="00F01392" w:rsidRPr="00B6165E">
        <w:rPr>
          <w:rFonts w:ascii="Arial" w:hAnsi="Arial"/>
          <w:sz w:val="24"/>
          <w:szCs w:val="24"/>
        </w:rPr>
        <w:t xml:space="preserve">: </w:t>
      </w:r>
      <w:r w:rsidR="005D661E">
        <w:rPr>
          <w:rFonts w:ascii="Arial" w:hAnsi="Arial"/>
          <w:sz w:val="24"/>
          <w:szCs w:val="24"/>
        </w:rPr>
        <w:t>28</w:t>
      </w:r>
    </w:p>
    <w:p w:rsidR="00F01392" w:rsidRDefault="005D661E" w:rsidP="00F01392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GS : 23</w:t>
      </w:r>
    </w:p>
    <w:p w:rsidR="00DE66E7" w:rsidRDefault="00923A1C" w:rsidP="0059099C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Est annoncée</w:t>
      </w:r>
      <w:r w:rsidR="00AA7BC7">
        <w:rPr>
          <w:rFonts w:ascii="Arial" w:hAnsi="Arial"/>
          <w:sz w:val="24"/>
          <w:szCs w:val="24"/>
        </w:rPr>
        <w:t xml:space="preserve"> par la Mairie une vingtaine de PS</w:t>
      </w:r>
      <w:r w:rsidR="00D702CD">
        <w:rPr>
          <w:rFonts w:ascii="Arial" w:hAnsi="Arial"/>
          <w:sz w:val="24"/>
          <w:szCs w:val="24"/>
        </w:rPr>
        <w:t xml:space="preserve"> pour la rentrée prochaine.</w:t>
      </w:r>
    </w:p>
    <w:p w:rsidR="00777FEB" w:rsidRPr="0088116E" w:rsidRDefault="00777FEB" w:rsidP="00777FEB">
      <w:pPr>
        <w:pStyle w:val="Textebrut"/>
        <w:numPr>
          <w:ilvl w:val="0"/>
          <w:numId w:val="4"/>
        </w:numPr>
        <w:spacing w:after="120"/>
        <w:rPr>
          <w:rFonts w:ascii="Arial" w:hAnsi="Arial"/>
          <w:b/>
          <w:sz w:val="24"/>
          <w:szCs w:val="24"/>
        </w:rPr>
      </w:pPr>
      <w:r w:rsidRPr="0088116E">
        <w:rPr>
          <w:rFonts w:ascii="Arial" w:hAnsi="Arial"/>
          <w:b/>
          <w:sz w:val="24"/>
          <w:szCs w:val="24"/>
          <w:u w:val="single"/>
        </w:rPr>
        <w:lastRenderedPageBreak/>
        <w:t>Informations sécurité</w:t>
      </w:r>
      <w:r w:rsidRPr="0088116E">
        <w:rPr>
          <w:rFonts w:ascii="Arial" w:hAnsi="Arial"/>
          <w:b/>
          <w:sz w:val="24"/>
          <w:szCs w:val="24"/>
        </w:rPr>
        <w:t xml:space="preserve"> : </w:t>
      </w:r>
    </w:p>
    <w:p w:rsidR="00777FEB" w:rsidRPr="00765903" w:rsidRDefault="00777FEB" w:rsidP="00777FEB">
      <w:pPr>
        <w:pStyle w:val="Textebrut"/>
        <w:spacing w:after="120"/>
        <w:rPr>
          <w:rFonts w:ascii="Arial" w:hAnsi="Arial"/>
          <w:sz w:val="10"/>
          <w:szCs w:val="24"/>
        </w:rPr>
      </w:pPr>
    </w:p>
    <w:p w:rsidR="00777FEB" w:rsidRDefault="00777FEB" w:rsidP="00777FEB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3 </w:t>
      </w:r>
      <w:r w:rsidRPr="00E164C2">
        <w:rPr>
          <w:rFonts w:ascii="Arial" w:hAnsi="Arial"/>
          <w:b/>
          <w:sz w:val="24"/>
          <w:szCs w:val="24"/>
        </w:rPr>
        <w:t>Alerte</w:t>
      </w:r>
      <w:r>
        <w:rPr>
          <w:rFonts w:ascii="Arial" w:hAnsi="Arial"/>
          <w:b/>
          <w:sz w:val="24"/>
          <w:szCs w:val="24"/>
        </w:rPr>
        <w:t>s</w:t>
      </w:r>
      <w:r w:rsidR="00081B91">
        <w:rPr>
          <w:rFonts w:ascii="Arial" w:hAnsi="Arial"/>
          <w:b/>
          <w:sz w:val="24"/>
          <w:szCs w:val="24"/>
        </w:rPr>
        <w:t xml:space="preserve"> </w:t>
      </w:r>
      <w:r w:rsidR="00140192">
        <w:rPr>
          <w:rFonts w:ascii="Arial" w:hAnsi="Arial"/>
          <w:b/>
          <w:sz w:val="24"/>
          <w:szCs w:val="24"/>
        </w:rPr>
        <w:t>incendie</w:t>
      </w:r>
      <w:r>
        <w:rPr>
          <w:rFonts w:ascii="Arial" w:hAnsi="Arial"/>
          <w:sz w:val="24"/>
          <w:szCs w:val="24"/>
        </w:rPr>
        <w:t xml:space="preserve"> : </w:t>
      </w:r>
      <w:r w:rsidR="00D702CD">
        <w:rPr>
          <w:rFonts w:ascii="Arial" w:hAnsi="Arial"/>
          <w:sz w:val="24"/>
          <w:szCs w:val="24"/>
        </w:rPr>
        <w:t xml:space="preserve">Reste celle du </w:t>
      </w:r>
      <w:r w:rsidR="00E034D9">
        <w:rPr>
          <w:rFonts w:ascii="Arial" w:hAnsi="Arial"/>
          <w:sz w:val="24"/>
          <w:szCs w:val="24"/>
        </w:rPr>
        <w:t>24</w:t>
      </w:r>
      <w:r w:rsidR="007D2433">
        <w:rPr>
          <w:rFonts w:ascii="Arial" w:hAnsi="Arial"/>
          <w:sz w:val="24"/>
          <w:szCs w:val="24"/>
        </w:rPr>
        <w:t>/04</w:t>
      </w:r>
      <w:r>
        <w:rPr>
          <w:rFonts w:ascii="Arial" w:hAnsi="Arial"/>
          <w:sz w:val="24"/>
          <w:szCs w:val="24"/>
        </w:rPr>
        <w:t>.</w:t>
      </w:r>
    </w:p>
    <w:p w:rsidR="00777FEB" w:rsidRDefault="00E034D9" w:rsidP="00777FEB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Plus </w:t>
      </w:r>
      <w:r w:rsidR="008E2D5F">
        <w:rPr>
          <w:rFonts w:ascii="Arial" w:hAnsi="Arial"/>
          <w:b/>
          <w:sz w:val="24"/>
          <w:szCs w:val="24"/>
        </w:rPr>
        <w:t xml:space="preserve">que </w:t>
      </w:r>
      <w:r>
        <w:rPr>
          <w:rFonts w:ascii="Arial" w:hAnsi="Arial"/>
          <w:b/>
          <w:sz w:val="24"/>
          <w:szCs w:val="24"/>
        </w:rPr>
        <w:t>2</w:t>
      </w:r>
      <w:r w:rsidR="00777FEB" w:rsidRPr="00E164C2">
        <w:rPr>
          <w:rFonts w:ascii="Arial" w:hAnsi="Arial"/>
          <w:b/>
          <w:sz w:val="24"/>
          <w:szCs w:val="24"/>
        </w:rPr>
        <w:t xml:space="preserve"> alertes PPMS</w:t>
      </w:r>
      <w:r w:rsidR="00777FEB">
        <w:rPr>
          <w:rFonts w:ascii="Arial" w:hAnsi="Arial"/>
          <w:sz w:val="24"/>
          <w:szCs w:val="24"/>
        </w:rPr>
        <w:t xml:space="preserve"> par an (confinement</w:t>
      </w:r>
      <w:r w:rsidR="003E6D24">
        <w:rPr>
          <w:rFonts w:ascii="Arial" w:hAnsi="Arial"/>
          <w:sz w:val="24"/>
          <w:szCs w:val="24"/>
        </w:rPr>
        <w:t xml:space="preserve"> ou évacuation en fonction du danger</w:t>
      </w:r>
      <w:r w:rsidR="00777FEB">
        <w:rPr>
          <w:rFonts w:ascii="Arial" w:hAnsi="Arial"/>
          <w:sz w:val="24"/>
          <w:szCs w:val="24"/>
        </w:rPr>
        <w:t xml:space="preserve">). </w:t>
      </w:r>
      <w:r w:rsidR="003E6D24">
        <w:rPr>
          <w:rFonts w:ascii="Arial" w:hAnsi="Arial"/>
          <w:sz w:val="24"/>
          <w:szCs w:val="24"/>
        </w:rPr>
        <w:t>L</w:t>
      </w:r>
      <w:r w:rsidR="008E2D5F">
        <w:rPr>
          <w:rFonts w:ascii="Arial" w:hAnsi="Arial"/>
          <w:sz w:val="24"/>
          <w:szCs w:val="24"/>
        </w:rPr>
        <w:t>e second</w:t>
      </w:r>
      <w:r w:rsidR="00092816">
        <w:rPr>
          <w:rFonts w:ascii="Arial" w:hAnsi="Arial"/>
          <w:sz w:val="24"/>
          <w:szCs w:val="24"/>
        </w:rPr>
        <w:t xml:space="preserve"> PPMS évacuation a été</w:t>
      </w:r>
      <w:r w:rsidR="00B63539">
        <w:rPr>
          <w:rFonts w:ascii="Arial" w:hAnsi="Arial"/>
          <w:sz w:val="24"/>
          <w:szCs w:val="24"/>
        </w:rPr>
        <w:t xml:space="preserve"> réalisé le </w:t>
      </w:r>
      <w:r w:rsidR="00684AEB">
        <w:rPr>
          <w:rFonts w:ascii="Arial" w:hAnsi="Arial"/>
          <w:sz w:val="24"/>
          <w:szCs w:val="24"/>
        </w:rPr>
        <w:t>9</w:t>
      </w:r>
      <w:r w:rsidR="00B63539">
        <w:rPr>
          <w:rFonts w:ascii="Arial" w:hAnsi="Arial"/>
          <w:sz w:val="24"/>
          <w:szCs w:val="24"/>
        </w:rPr>
        <w:t>/12 (évacuation à l’étage de l’</w:t>
      </w:r>
      <w:r w:rsidR="00684AEB">
        <w:rPr>
          <w:rFonts w:ascii="Arial" w:hAnsi="Arial"/>
          <w:sz w:val="24"/>
          <w:szCs w:val="24"/>
        </w:rPr>
        <w:t xml:space="preserve">école </w:t>
      </w:r>
      <w:r w:rsidR="00B63539">
        <w:rPr>
          <w:rFonts w:ascii="Arial" w:hAnsi="Arial"/>
          <w:sz w:val="24"/>
          <w:szCs w:val="24"/>
        </w:rPr>
        <w:t xml:space="preserve">élémentaire due à une </w:t>
      </w:r>
      <w:r w:rsidR="00684AEB">
        <w:rPr>
          <w:rFonts w:ascii="Arial" w:hAnsi="Arial"/>
          <w:sz w:val="24"/>
          <w:szCs w:val="24"/>
        </w:rPr>
        <w:t>inondation).</w:t>
      </w:r>
    </w:p>
    <w:p w:rsidR="00F01392" w:rsidRDefault="00F01392" w:rsidP="00E164C2">
      <w:pPr>
        <w:pStyle w:val="Textebrut"/>
        <w:spacing w:after="120"/>
        <w:rPr>
          <w:rFonts w:ascii="Arial" w:hAnsi="Arial"/>
          <w:sz w:val="24"/>
          <w:szCs w:val="24"/>
        </w:rPr>
      </w:pPr>
    </w:p>
    <w:p w:rsidR="00F01392" w:rsidRDefault="00F01392" w:rsidP="00F01392">
      <w:pPr>
        <w:pStyle w:val="Textebrut"/>
        <w:numPr>
          <w:ilvl w:val="0"/>
          <w:numId w:val="4"/>
        </w:numPr>
        <w:spacing w:after="120"/>
        <w:rPr>
          <w:rFonts w:ascii="Arial" w:hAnsi="Arial"/>
          <w:b/>
          <w:sz w:val="24"/>
          <w:szCs w:val="24"/>
          <w:u w:val="single"/>
        </w:rPr>
      </w:pPr>
      <w:r w:rsidRPr="001D7CBF">
        <w:rPr>
          <w:rFonts w:ascii="Arial" w:hAnsi="Arial"/>
          <w:b/>
          <w:sz w:val="24"/>
          <w:szCs w:val="24"/>
          <w:u w:val="single"/>
        </w:rPr>
        <w:t xml:space="preserve">Projet d’école / programmation </w:t>
      </w:r>
      <w:r w:rsidR="0059099C">
        <w:rPr>
          <w:rFonts w:ascii="Arial" w:hAnsi="Arial"/>
          <w:b/>
          <w:sz w:val="24"/>
          <w:szCs w:val="24"/>
          <w:u w:val="single"/>
        </w:rPr>
        <w:t>2</w:t>
      </w:r>
      <w:r w:rsidR="00C82D3D">
        <w:rPr>
          <w:rFonts w:ascii="Arial" w:hAnsi="Arial"/>
          <w:b/>
          <w:sz w:val="24"/>
          <w:szCs w:val="24"/>
          <w:u w:val="single"/>
        </w:rPr>
        <w:t>nd</w:t>
      </w:r>
      <w:r w:rsidRPr="001D7CBF">
        <w:rPr>
          <w:rFonts w:ascii="Arial" w:hAnsi="Arial"/>
          <w:b/>
          <w:sz w:val="24"/>
          <w:szCs w:val="24"/>
          <w:u w:val="single"/>
        </w:rPr>
        <w:t xml:space="preserve"> trimestre :</w:t>
      </w:r>
    </w:p>
    <w:p w:rsidR="0059099C" w:rsidRPr="00807BEE" w:rsidRDefault="0059099C" w:rsidP="0059099C">
      <w:pPr>
        <w:pStyle w:val="Textebrut"/>
        <w:spacing w:after="120"/>
        <w:rPr>
          <w:rFonts w:ascii="Arial" w:hAnsi="Arial"/>
          <w:b/>
          <w:sz w:val="12"/>
          <w:szCs w:val="12"/>
          <w:u w:val="single"/>
        </w:rPr>
      </w:pPr>
    </w:p>
    <w:p w:rsidR="00A03751" w:rsidRDefault="0059099C" w:rsidP="00931676">
      <w:pPr>
        <w:pStyle w:val="Textebrut"/>
        <w:spacing w:after="120"/>
        <w:ind w:first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Le 24/01 nous avons dégusté la galette </w:t>
      </w:r>
      <w:r w:rsidR="00C82D3D">
        <w:rPr>
          <w:rFonts w:ascii="Arial" w:hAnsi="Arial"/>
          <w:sz w:val="24"/>
          <w:szCs w:val="24"/>
        </w:rPr>
        <w:t>et enfilé nos couronnes réalisées par nos soins.</w:t>
      </w:r>
    </w:p>
    <w:p w:rsidR="00530DDD" w:rsidRPr="001308A9" w:rsidRDefault="00530DDD" w:rsidP="00530DDD">
      <w:pPr>
        <w:pStyle w:val="Textebrut"/>
        <w:spacing w:after="120"/>
        <w:rPr>
          <w:rFonts w:ascii="Arial" w:hAnsi="Arial"/>
          <w:b/>
          <w:sz w:val="12"/>
          <w:szCs w:val="12"/>
        </w:rPr>
      </w:pPr>
    </w:p>
    <w:p w:rsidR="00CD0CAC" w:rsidRPr="00611E9A" w:rsidRDefault="009029B2" w:rsidP="00530DDD">
      <w:pPr>
        <w:pStyle w:val="Textebrut"/>
        <w:spacing w:after="120"/>
        <w:ind w:firstLine="3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L</w:t>
      </w:r>
      <w:r w:rsidR="00611E9A" w:rsidRPr="00611E9A">
        <w:rPr>
          <w:rFonts w:ascii="Arial" w:hAnsi="Arial"/>
          <w:b/>
          <w:sz w:val="24"/>
          <w:szCs w:val="24"/>
        </w:rPr>
        <w:t xml:space="preserve">es </w:t>
      </w:r>
      <w:r w:rsidR="00043FB5">
        <w:rPr>
          <w:rFonts w:ascii="Arial" w:hAnsi="Arial"/>
          <w:b/>
          <w:sz w:val="24"/>
          <w:szCs w:val="24"/>
        </w:rPr>
        <w:t>évènements</w:t>
      </w:r>
      <w:r w:rsidR="00935569">
        <w:rPr>
          <w:rFonts w:ascii="Arial" w:hAnsi="Arial"/>
          <w:b/>
          <w:sz w:val="24"/>
          <w:szCs w:val="24"/>
        </w:rPr>
        <w:t xml:space="preserve"> </w:t>
      </w:r>
      <w:r w:rsidR="00043FB5">
        <w:rPr>
          <w:rFonts w:ascii="Arial" w:hAnsi="Arial"/>
          <w:b/>
          <w:sz w:val="24"/>
          <w:szCs w:val="24"/>
        </w:rPr>
        <w:t>prévu</w:t>
      </w:r>
      <w:r>
        <w:rPr>
          <w:rFonts w:ascii="Arial" w:hAnsi="Arial"/>
          <w:b/>
          <w:sz w:val="24"/>
          <w:szCs w:val="24"/>
        </w:rPr>
        <w:t>s a</w:t>
      </w:r>
      <w:r w:rsidR="00611E9A" w:rsidRPr="00611E9A">
        <w:rPr>
          <w:rFonts w:ascii="Arial" w:hAnsi="Arial"/>
          <w:b/>
          <w:sz w:val="24"/>
          <w:szCs w:val="24"/>
        </w:rPr>
        <w:t xml:space="preserve">u </w:t>
      </w:r>
      <w:r w:rsidR="00C82D3D">
        <w:rPr>
          <w:rFonts w:ascii="Arial" w:hAnsi="Arial"/>
          <w:b/>
          <w:sz w:val="24"/>
          <w:szCs w:val="24"/>
        </w:rPr>
        <w:t>2nd</w:t>
      </w:r>
      <w:r w:rsidR="00611E9A" w:rsidRPr="00611E9A">
        <w:rPr>
          <w:rFonts w:ascii="Arial" w:hAnsi="Arial"/>
          <w:b/>
          <w:sz w:val="24"/>
          <w:szCs w:val="24"/>
        </w:rPr>
        <w:t xml:space="preserve"> trimestre</w:t>
      </w:r>
    </w:p>
    <w:p w:rsidR="007D2433" w:rsidRDefault="00BE3356" w:rsidP="00F01392">
      <w:pPr>
        <w:pStyle w:val="Textebrut"/>
        <w:spacing w:after="120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Photo de classe</w:t>
      </w:r>
      <w:r w:rsidR="007D2433"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/>
          <w:sz w:val="24"/>
          <w:szCs w:val="24"/>
        </w:rPr>
        <w:t>le vendredi 6 mars matin</w:t>
      </w:r>
    </w:p>
    <w:p w:rsidR="00CA429F" w:rsidRDefault="00CA429F" w:rsidP="00F01392">
      <w:pPr>
        <w:pStyle w:val="Textebrut"/>
        <w:spacing w:after="120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Opération « Entrez c’est ouvert » du 9 au 13 mars</w:t>
      </w:r>
      <w:r w:rsidR="00586E8B">
        <w:rPr>
          <w:rFonts w:ascii="Arial" w:hAnsi="Arial"/>
          <w:sz w:val="24"/>
          <w:szCs w:val="24"/>
        </w:rPr>
        <w:t xml:space="preserve"> (</w:t>
      </w:r>
      <w:r w:rsidR="00661FE9">
        <w:rPr>
          <w:rFonts w:ascii="Arial" w:hAnsi="Arial"/>
          <w:sz w:val="24"/>
          <w:szCs w:val="24"/>
        </w:rPr>
        <w:t xml:space="preserve">c’est </w:t>
      </w:r>
      <w:r w:rsidR="00586E8B">
        <w:rPr>
          <w:rFonts w:ascii="Arial" w:hAnsi="Arial"/>
          <w:sz w:val="24"/>
          <w:szCs w:val="24"/>
        </w:rPr>
        <w:t xml:space="preserve">aussi </w:t>
      </w:r>
      <w:r w:rsidR="00661FE9">
        <w:rPr>
          <w:rFonts w:ascii="Arial" w:hAnsi="Arial"/>
          <w:sz w:val="24"/>
          <w:szCs w:val="24"/>
        </w:rPr>
        <w:t xml:space="preserve">la </w:t>
      </w:r>
      <w:r w:rsidR="00586E8B">
        <w:rPr>
          <w:rFonts w:ascii="Arial" w:hAnsi="Arial"/>
          <w:sz w:val="24"/>
          <w:szCs w:val="24"/>
        </w:rPr>
        <w:t>semaine des mathématiques) : nous vous proposons de voir des moments (environ 1h30) de classe durant les matinées</w:t>
      </w:r>
      <w:r w:rsidR="00661FE9">
        <w:rPr>
          <w:rFonts w:ascii="Arial" w:hAnsi="Arial"/>
          <w:sz w:val="24"/>
          <w:szCs w:val="24"/>
        </w:rPr>
        <w:t xml:space="preserve"> de cette semaine là</w:t>
      </w:r>
      <w:r w:rsidR="00586E8B">
        <w:rPr>
          <w:rFonts w:ascii="Arial" w:hAnsi="Arial"/>
          <w:sz w:val="24"/>
          <w:szCs w:val="24"/>
        </w:rPr>
        <w:t xml:space="preserve">. </w:t>
      </w:r>
      <w:r w:rsidR="002503C9">
        <w:rPr>
          <w:rFonts w:ascii="Arial" w:hAnsi="Arial"/>
          <w:sz w:val="24"/>
          <w:szCs w:val="24"/>
        </w:rPr>
        <w:t>La classe de GS sera ouverte</w:t>
      </w:r>
      <w:r w:rsidR="00586E8B">
        <w:rPr>
          <w:rFonts w:ascii="Arial" w:hAnsi="Arial"/>
          <w:sz w:val="24"/>
          <w:szCs w:val="24"/>
        </w:rPr>
        <w:t xml:space="preserve"> toute la journée. Le mercredi matin sera une matinée particulière où nous réaliserons des jeux mathém</w:t>
      </w:r>
      <w:r w:rsidR="002D5F43">
        <w:rPr>
          <w:rFonts w:ascii="Arial" w:hAnsi="Arial"/>
          <w:sz w:val="24"/>
          <w:szCs w:val="24"/>
        </w:rPr>
        <w:t xml:space="preserve">atiques afin de vous faire participer et jouer. Le vendredi matin sera proposé un café parental (pédagogique) par la directrice afin de discuter d’un thème qui sera </w:t>
      </w:r>
      <w:r w:rsidR="00CA0278">
        <w:rPr>
          <w:rFonts w:ascii="Arial" w:hAnsi="Arial"/>
          <w:sz w:val="24"/>
          <w:szCs w:val="24"/>
        </w:rPr>
        <w:t>le sommeil des enfants</w:t>
      </w:r>
      <w:r w:rsidR="002D5F43">
        <w:rPr>
          <w:rFonts w:ascii="Arial" w:hAnsi="Arial"/>
          <w:sz w:val="24"/>
          <w:szCs w:val="24"/>
        </w:rPr>
        <w:t>. Cette i</w:t>
      </w:r>
      <w:r w:rsidR="00CA0278">
        <w:rPr>
          <w:rFonts w:ascii="Arial" w:hAnsi="Arial"/>
          <w:sz w:val="24"/>
          <w:szCs w:val="24"/>
        </w:rPr>
        <w:t xml:space="preserve">nitiative pourra être </w:t>
      </w:r>
      <w:r w:rsidR="00661FE9">
        <w:rPr>
          <w:rFonts w:ascii="Arial" w:hAnsi="Arial"/>
          <w:sz w:val="24"/>
          <w:szCs w:val="24"/>
        </w:rPr>
        <w:t>renouvelée sur d’autres thèmes</w:t>
      </w:r>
      <w:r w:rsidR="00473826">
        <w:rPr>
          <w:rFonts w:ascii="Arial" w:hAnsi="Arial"/>
          <w:sz w:val="24"/>
          <w:szCs w:val="24"/>
        </w:rPr>
        <w:t>,</w:t>
      </w:r>
      <w:r w:rsidR="00661FE9">
        <w:rPr>
          <w:rFonts w:ascii="Arial" w:hAnsi="Arial"/>
          <w:sz w:val="24"/>
          <w:szCs w:val="24"/>
        </w:rPr>
        <w:t xml:space="preserve"> selon la demande des parents.</w:t>
      </w:r>
      <w:r w:rsidR="00CA0278">
        <w:rPr>
          <w:rFonts w:ascii="Arial" w:hAnsi="Arial"/>
          <w:sz w:val="24"/>
          <w:szCs w:val="24"/>
        </w:rPr>
        <w:t xml:space="preserve"> </w:t>
      </w:r>
    </w:p>
    <w:p w:rsidR="00CD0CAC" w:rsidRDefault="00BE3356" w:rsidP="00F01392">
      <w:pPr>
        <w:pStyle w:val="Textebrut"/>
        <w:spacing w:after="120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Carnaval : le mardi 31 mars</w:t>
      </w:r>
      <w:r w:rsidR="00CA429F">
        <w:rPr>
          <w:rFonts w:ascii="Arial" w:hAnsi="Arial"/>
          <w:sz w:val="24"/>
          <w:szCs w:val="24"/>
        </w:rPr>
        <w:t xml:space="preserve"> après-midi</w:t>
      </w:r>
      <w:r w:rsidR="004D0783">
        <w:rPr>
          <w:rFonts w:ascii="Arial" w:hAnsi="Arial"/>
          <w:sz w:val="24"/>
          <w:szCs w:val="24"/>
        </w:rPr>
        <w:t>, nous irons défi</w:t>
      </w:r>
      <w:r w:rsidR="00CA429F">
        <w:rPr>
          <w:rFonts w:ascii="Arial" w:hAnsi="Arial"/>
          <w:sz w:val="24"/>
          <w:szCs w:val="24"/>
        </w:rPr>
        <w:t>ler</w:t>
      </w:r>
      <w:r w:rsidR="004D0783">
        <w:rPr>
          <w:rFonts w:ascii="Arial" w:hAnsi="Arial"/>
          <w:sz w:val="24"/>
          <w:szCs w:val="24"/>
        </w:rPr>
        <w:t xml:space="preserve"> dans la cour de l’élémentaire vêtus des déguisements que nous fabriquerons en classe</w:t>
      </w:r>
      <w:r w:rsidR="00CA429F">
        <w:rPr>
          <w:rFonts w:ascii="Arial" w:hAnsi="Arial"/>
          <w:sz w:val="24"/>
          <w:szCs w:val="24"/>
        </w:rPr>
        <w:t>. Puis un goûter sera offert à la suite d’un petit spectacle.</w:t>
      </w:r>
    </w:p>
    <w:p w:rsidR="00D82429" w:rsidRDefault="00D82429" w:rsidP="00043FB5">
      <w:pPr>
        <w:pStyle w:val="Textebrut"/>
        <w:spacing w:after="120"/>
        <w:rPr>
          <w:rFonts w:ascii="Arial" w:hAnsi="Arial"/>
          <w:sz w:val="24"/>
          <w:szCs w:val="24"/>
        </w:rPr>
      </w:pPr>
    </w:p>
    <w:p w:rsidR="009029B2" w:rsidRDefault="00F01392" w:rsidP="009029B2">
      <w:pPr>
        <w:pStyle w:val="Textebrut"/>
        <w:numPr>
          <w:ilvl w:val="0"/>
          <w:numId w:val="4"/>
        </w:numPr>
        <w:spacing w:after="120"/>
        <w:rPr>
          <w:rFonts w:ascii="Arial" w:hAnsi="Arial"/>
          <w:b/>
          <w:sz w:val="24"/>
          <w:szCs w:val="24"/>
          <w:u w:val="single"/>
        </w:rPr>
      </w:pPr>
      <w:r w:rsidRPr="001D7CBF">
        <w:rPr>
          <w:rFonts w:ascii="Arial" w:hAnsi="Arial"/>
          <w:b/>
          <w:sz w:val="24"/>
          <w:szCs w:val="24"/>
          <w:u w:val="single"/>
        </w:rPr>
        <w:t>Questions diverses :</w:t>
      </w:r>
    </w:p>
    <w:p w:rsidR="00867D83" w:rsidRDefault="005E6CD1" w:rsidP="00745EBD">
      <w:pPr>
        <w:pStyle w:val="Textebrut"/>
        <w:numPr>
          <w:ilvl w:val="0"/>
          <w:numId w:val="22"/>
        </w:numPr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Date du prochain conseil</w:t>
      </w:r>
      <w:r w:rsidR="00A568B5" w:rsidRPr="00A568B5">
        <w:rPr>
          <w:rFonts w:ascii="Arial" w:hAnsi="Arial"/>
          <w:sz w:val="24"/>
          <w:szCs w:val="24"/>
        </w:rPr>
        <w:t xml:space="preserve"> d’école</w:t>
      </w:r>
      <w:r w:rsidR="00745EBD">
        <w:rPr>
          <w:rFonts w:ascii="Arial" w:hAnsi="Arial"/>
          <w:sz w:val="24"/>
          <w:szCs w:val="24"/>
        </w:rPr>
        <w:t> : le 15/06. Les dates sont précisées sur la fiche d’informations de rentrée.</w:t>
      </w:r>
    </w:p>
    <w:p w:rsidR="00745EBD" w:rsidRPr="00A568B5" w:rsidRDefault="00745EBD" w:rsidP="00745EBD">
      <w:pPr>
        <w:pStyle w:val="Textebrut"/>
        <w:numPr>
          <w:ilvl w:val="0"/>
          <w:numId w:val="22"/>
        </w:numPr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Association des Parents d’Elèves : </w:t>
      </w:r>
      <w:r w:rsidR="00D23B78">
        <w:rPr>
          <w:rFonts w:ascii="Arial" w:hAnsi="Arial"/>
          <w:sz w:val="24"/>
          <w:szCs w:val="24"/>
        </w:rPr>
        <w:t xml:space="preserve">la soirée jeux a eu beaucoup plus de succès que l’an dernier </w:t>
      </w:r>
    </w:p>
    <w:p w:rsidR="0060237A" w:rsidRDefault="00CC730B" w:rsidP="0060237A">
      <w:pPr>
        <w:pStyle w:val="Textebrut"/>
        <w:numPr>
          <w:ilvl w:val="0"/>
          <w:numId w:val="22"/>
        </w:numPr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Question pour la mairie : </w:t>
      </w:r>
      <w:r w:rsidR="00631B39">
        <w:rPr>
          <w:rFonts w:ascii="Arial" w:hAnsi="Arial"/>
          <w:sz w:val="24"/>
          <w:szCs w:val="24"/>
        </w:rPr>
        <w:t>L’audit des écoles dont on parle depuis 2019 est-il en cours ? Y-a-t-il une date butoir ?</w:t>
      </w:r>
    </w:p>
    <w:p w:rsidR="00CC730B" w:rsidRDefault="0056198C" w:rsidP="0060237A">
      <w:pPr>
        <w:pStyle w:val="Textebrut"/>
        <w:spacing w:after="120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Réponse de la mairie : Aucune date n’a é</w:t>
      </w:r>
      <w:r w:rsidR="002D6D8E">
        <w:rPr>
          <w:rFonts w:ascii="Arial" w:hAnsi="Arial"/>
          <w:sz w:val="24"/>
          <w:szCs w:val="24"/>
        </w:rPr>
        <w:t>té donnée mais</w:t>
      </w:r>
      <w:r w:rsidR="00631B39">
        <w:rPr>
          <w:rFonts w:ascii="Arial" w:hAnsi="Arial"/>
          <w:sz w:val="24"/>
          <w:szCs w:val="24"/>
        </w:rPr>
        <w:t xml:space="preserve"> </w:t>
      </w:r>
      <w:r w:rsidR="002D6D8E">
        <w:rPr>
          <w:rFonts w:ascii="Arial" w:hAnsi="Arial"/>
          <w:sz w:val="24"/>
          <w:szCs w:val="24"/>
        </w:rPr>
        <w:t xml:space="preserve">des </w:t>
      </w:r>
      <w:r w:rsidR="00631B39">
        <w:rPr>
          <w:rFonts w:ascii="Arial" w:hAnsi="Arial"/>
          <w:sz w:val="24"/>
          <w:szCs w:val="24"/>
        </w:rPr>
        <w:t xml:space="preserve">vérifications </w:t>
      </w:r>
      <w:r w:rsidR="00674DD4">
        <w:rPr>
          <w:rFonts w:ascii="Arial" w:hAnsi="Arial"/>
          <w:sz w:val="24"/>
          <w:szCs w:val="24"/>
        </w:rPr>
        <w:t>seront réalisées</w:t>
      </w:r>
      <w:r w:rsidR="002D6D8E">
        <w:rPr>
          <w:rFonts w:ascii="Arial" w:hAnsi="Arial"/>
          <w:sz w:val="24"/>
          <w:szCs w:val="24"/>
        </w:rPr>
        <w:t xml:space="preserve"> pour savoir</w:t>
      </w:r>
      <w:r w:rsidR="00674DD4">
        <w:rPr>
          <w:rFonts w:ascii="Arial" w:hAnsi="Arial"/>
          <w:sz w:val="24"/>
          <w:szCs w:val="24"/>
        </w:rPr>
        <w:t xml:space="preserve"> </w:t>
      </w:r>
      <w:r w:rsidR="002D6D8E">
        <w:rPr>
          <w:rFonts w:ascii="Arial" w:hAnsi="Arial"/>
          <w:sz w:val="24"/>
          <w:szCs w:val="24"/>
        </w:rPr>
        <w:t>s’il a été voté au budget 2020</w:t>
      </w:r>
    </w:p>
    <w:p w:rsidR="00EA7E7F" w:rsidRDefault="00674DD4" w:rsidP="00674DD4">
      <w:pPr>
        <w:pStyle w:val="Textebrut"/>
        <w:numPr>
          <w:ilvl w:val="0"/>
          <w:numId w:val="22"/>
        </w:numPr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</w:t>
      </w:r>
      <w:r w:rsidR="00EA7E7F">
        <w:rPr>
          <w:rFonts w:ascii="Arial" w:hAnsi="Arial"/>
          <w:sz w:val="24"/>
          <w:szCs w:val="24"/>
        </w:rPr>
        <w:t>e</w:t>
      </w:r>
      <w:r w:rsidR="00743F20">
        <w:rPr>
          <w:rFonts w:ascii="Arial" w:hAnsi="Arial"/>
          <w:sz w:val="24"/>
          <w:szCs w:val="24"/>
        </w:rPr>
        <w:t xml:space="preserve">s </w:t>
      </w:r>
      <w:r w:rsidR="00EA7E7F">
        <w:rPr>
          <w:rFonts w:ascii="Arial" w:hAnsi="Arial"/>
          <w:sz w:val="24"/>
          <w:szCs w:val="24"/>
        </w:rPr>
        <w:t xml:space="preserve">inscriptions </w:t>
      </w:r>
      <w:r w:rsidR="00C64A96">
        <w:rPr>
          <w:rFonts w:ascii="Arial" w:hAnsi="Arial"/>
          <w:sz w:val="24"/>
          <w:szCs w:val="24"/>
        </w:rPr>
        <w:t xml:space="preserve">pour l’année scolaire 2020/2021 </w:t>
      </w:r>
      <w:r w:rsidR="00EA7E7F">
        <w:rPr>
          <w:rFonts w:ascii="Arial" w:hAnsi="Arial"/>
          <w:sz w:val="24"/>
          <w:szCs w:val="24"/>
        </w:rPr>
        <w:t xml:space="preserve">auront </w:t>
      </w:r>
      <w:r w:rsidR="00743F20">
        <w:rPr>
          <w:rFonts w:ascii="Arial" w:hAnsi="Arial"/>
          <w:sz w:val="24"/>
          <w:szCs w:val="24"/>
        </w:rPr>
        <w:t xml:space="preserve">lieu </w:t>
      </w:r>
      <w:r w:rsidR="00EA7E7F">
        <w:rPr>
          <w:rFonts w:ascii="Arial" w:hAnsi="Arial"/>
          <w:sz w:val="24"/>
          <w:szCs w:val="24"/>
        </w:rPr>
        <w:t xml:space="preserve">du 27 avril au </w:t>
      </w:r>
      <w:r w:rsidR="00743F20">
        <w:rPr>
          <w:rFonts w:ascii="Arial" w:hAnsi="Arial"/>
          <w:sz w:val="24"/>
          <w:szCs w:val="24"/>
        </w:rPr>
        <w:t>1</w:t>
      </w:r>
      <w:r w:rsidR="00EA7E7F">
        <w:rPr>
          <w:rFonts w:ascii="Arial" w:hAnsi="Arial"/>
          <w:sz w:val="24"/>
          <w:szCs w:val="24"/>
        </w:rPr>
        <w:t>4 mai à Eu</w:t>
      </w:r>
      <w:r w:rsidR="00743F20">
        <w:rPr>
          <w:rFonts w:ascii="Arial" w:hAnsi="Arial"/>
          <w:sz w:val="24"/>
          <w:szCs w:val="24"/>
        </w:rPr>
        <w:t>rythmie</w:t>
      </w:r>
      <w:r w:rsidR="00376354">
        <w:rPr>
          <w:rFonts w:ascii="Arial" w:hAnsi="Arial"/>
          <w:sz w:val="24"/>
          <w:szCs w:val="24"/>
        </w:rPr>
        <w:t xml:space="preserve"> ou à partir du 6 avril en ligne.</w:t>
      </w:r>
    </w:p>
    <w:p w:rsidR="002D6D8E" w:rsidRDefault="00EA5A83" w:rsidP="00674DD4">
      <w:pPr>
        <w:pStyle w:val="Textebrut"/>
        <w:numPr>
          <w:ilvl w:val="0"/>
          <w:numId w:val="22"/>
        </w:numPr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Est-ce que le marché de Noël a fonctionné ? Oui une recette de 400 euros a été réalisé</w:t>
      </w:r>
      <w:r w:rsidR="00807BEE">
        <w:rPr>
          <w:rFonts w:ascii="Arial" w:hAnsi="Arial"/>
          <w:sz w:val="24"/>
          <w:szCs w:val="24"/>
        </w:rPr>
        <w:t>e, ce qui n’avait pas été le cas depuis longtemps.</w:t>
      </w:r>
    </w:p>
    <w:p w:rsidR="007705B2" w:rsidRDefault="007705B2" w:rsidP="00674DD4">
      <w:pPr>
        <w:pStyle w:val="Textebrut"/>
        <w:numPr>
          <w:ilvl w:val="0"/>
          <w:numId w:val="22"/>
        </w:numPr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Une subvention de 554 euros sera attribuée en 2020 pour les classes transplantées.</w:t>
      </w:r>
    </w:p>
    <w:p w:rsidR="00427686" w:rsidRDefault="00427686" w:rsidP="00F01392">
      <w:pPr>
        <w:pStyle w:val="Textebrut"/>
        <w:spacing w:after="120"/>
        <w:jc w:val="center"/>
        <w:rPr>
          <w:rFonts w:ascii="Arial" w:hAnsi="Arial"/>
          <w:b/>
          <w:sz w:val="24"/>
          <w:szCs w:val="24"/>
        </w:rPr>
      </w:pPr>
    </w:p>
    <w:p w:rsidR="00F01392" w:rsidRDefault="00F01392" w:rsidP="00F01392">
      <w:pPr>
        <w:pStyle w:val="Textebrut"/>
        <w:spacing w:after="120"/>
        <w:jc w:val="center"/>
        <w:rPr>
          <w:rFonts w:ascii="Arial" w:hAnsi="Arial"/>
          <w:b/>
          <w:sz w:val="24"/>
          <w:szCs w:val="24"/>
        </w:rPr>
      </w:pPr>
      <w:r w:rsidRPr="00B85F3F">
        <w:rPr>
          <w:rFonts w:ascii="Arial" w:hAnsi="Arial"/>
          <w:b/>
          <w:sz w:val="24"/>
          <w:szCs w:val="24"/>
        </w:rPr>
        <w:t>Prochain Conseil d’Ecole </w:t>
      </w:r>
      <w:r w:rsidR="007B52DB">
        <w:rPr>
          <w:rFonts w:ascii="Arial" w:hAnsi="Arial"/>
          <w:b/>
          <w:sz w:val="24"/>
          <w:szCs w:val="24"/>
        </w:rPr>
        <w:t xml:space="preserve">: </w:t>
      </w:r>
      <w:r w:rsidR="00743F20">
        <w:rPr>
          <w:rFonts w:ascii="Arial" w:hAnsi="Arial"/>
          <w:b/>
          <w:sz w:val="24"/>
          <w:szCs w:val="24"/>
        </w:rPr>
        <w:t>le 15/06</w:t>
      </w:r>
      <w:r w:rsidR="00D164F1">
        <w:rPr>
          <w:rFonts w:ascii="Arial" w:hAnsi="Arial"/>
          <w:b/>
          <w:sz w:val="24"/>
          <w:szCs w:val="24"/>
        </w:rPr>
        <w:t>/2020</w:t>
      </w:r>
    </w:p>
    <w:p w:rsidR="00867D83" w:rsidRPr="00B85F3F" w:rsidRDefault="00867D83" w:rsidP="00F01392">
      <w:pPr>
        <w:pStyle w:val="Textebrut"/>
        <w:spacing w:after="120"/>
        <w:jc w:val="center"/>
        <w:rPr>
          <w:rFonts w:ascii="Arial" w:hAnsi="Arial"/>
          <w:b/>
          <w:sz w:val="24"/>
          <w:szCs w:val="24"/>
        </w:rPr>
      </w:pPr>
    </w:p>
    <w:p w:rsidR="00F01392" w:rsidRDefault="007B52DB" w:rsidP="00F01392">
      <w:pPr>
        <w:pStyle w:val="Textebrut"/>
        <w:spacing w:after="120"/>
        <w:rPr>
          <w:rFonts w:ascii="Arial" w:hAnsi="Arial"/>
          <w:b/>
          <w:i/>
          <w:sz w:val="24"/>
          <w:szCs w:val="24"/>
          <w:u w:val="single"/>
        </w:rPr>
      </w:pPr>
      <w:r>
        <w:rPr>
          <w:rFonts w:ascii="Arial" w:hAnsi="Arial"/>
          <w:b/>
          <w:i/>
          <w:sz w:val="24"/>
          <w:szCs w:val="24"/>
          <w:u w:val="single"/>
        </w:rPr>
        <w:t>Fin 20 h</w:t>
      </w:r>
    </w:p>
    <w:p w:rsidR="00525DFC" w:rsidRPr="009B5F06" w:rsidRDefault="00525DFC" w:rsidP="00F01392">
      <w:pPr>
        <w:pStyle w:val="Textebrut"/>
        <w:spacing w:after="120"/>
        <w:rPr>
          <w:rFonts w:ascii="Arial" w:hAnsi="Arial"/>
          <w:b/>
          <w:i/>
          <w:sz w:val="24"/>
          <w:szCs w:val="24"/>
          <w:u w:val="single"/>
        </w:rPr>
      </w:pPr>
    </w:p>
    <w:p w:rsidR="00F01392" w:rsidRPr="009B5F06" w:rsidRDefault="00F01392" w:rsidP="00F01392">
      <w:pPr>
        <w:pStyle w:val="Textebrut"/>
        <w:spacing w:after="120"/>
        <w:rPr>
          <w:rFonts w:ascii="Arial" w:hAnsi="Arial"/>
          <w:i/>
          <w:sz w:val="24"/>
          <w:szCs w:val="24"/>
          <w:u w:val="single"/>
        </w:rPr>
      </w:pPr>
      <w:r>
        <w:rPr>
          <w:rFonts w:ascii="Arial" w:hAnsi="Arial"/>
          <w:i/>
          <w:sz w:val="24"/>
          <w:szCs w:val="24"/>
          <w:u w:val="single"/>
        </w:rPr>
        <w:t>La directrice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i/>
          <w:sz w:val="24"/>
          <w:szCs w:val="24"/>
          <w:u w:val="single"/>
        </w:rPr>
        <w:t>La secrétaire de séance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i/>
          <w:sz w:val="24"/>
          <w:szCs w:val="24"/>
          <w:u w:val="single"/>
        </w:rPr>
        <w:t>Délégué</w:t>
      </w:r>
      <w:r w:rsidR="00076CE7">
        <w:rPr>
          <w:rFonts w:ascii="Arial" w:hAnsi="Arial"/>
          <w:i/>
          <w:sz w:val="24"/>
          <w:szCs w:val="24"/>
          <w:u w:val="single"/>
        </w:rPr>
        <w:t>s</w:t>
      </w:r>
      <w:r>
        <w:rPr>
          <w:rFonts w:ascii="Arial" w:hAnsi="Arial"/>
          <w:i/>
          <w:sz w:val="24"/>
          <w:szCs w:val="24"/>
          <w:u w:val="single"/>
        </w:rPr>
        <w:t xml:space="preserve"> de parents</w:t>
      </w:r>
    </w:p>
    <w:sectPr w:rsidR="00F01392" w:rsidRPr="009B5F06" w:rsidSect="00D521B9">
      <w:footerReference w:type="default" r:id="rId8"/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F99" w:rsidRDefault="00592F99" w:rsidP="00765903">
      <w:r>
        <w:separator/>
      </w:r>
    </w:p>
  </w:endnote>
  <w:endnote w:type="continuationSeparator" w:id="1">
    <w:p w:rsidR="00592F99" w:rsidRDefault="00592F99" w:rsidP="00765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F43" w:rsidRDefault="002D5F43" w:rsidP="00765903">
    <w:pPr>
      <w:pStyle w:val="Pieddepage"/>
      <w:tabs>
        <w:tab w:val="clear" w:pos="9072"/>
        <w:tab w:val="right" w:pos="10773"/>
      </w:tabs>
    </w:pPr>
    <w:sdt>
      <w:sdtPr>
        <w:id w:val="-1004285282"/>
        <w:docPartObj>
          <w:docPartGallery w:val="Page Numbers (Bottom of Page)"/>
          <w:docPartUnique/>
        </w:docPartObj>
      </w:sdtPr>
      <w:sdtContent>
        <w:r w:rsidRPr="00765903">
          <w:rPr>
            <w:i/>
            <w:sz w:val="18"/>
          </w:rPr>
          <w:t>Ecole Maternelle de Villebourbon</w:t>
        </w:r>
        <w:r>
          <w:rPr>
            <w:sz w:val="18"/>
          </w:rPr>
          <w:t xml:space="preserve">/ </w:t>
        </w:r>
        <w:r>
          <w:rPr>
            <w:i/>
            <w:sz w:val="18"/>
          </w:rPr>
          <w:t>CE 14.10.2019</w:t>
        </w:r>
        <w:r>
          <w:tab/>
        </w:r>
        <w:r>
          <w:tab/>
        </w:r>
        <w:fldSimple w:instr="PAGE   \* MERGEFORMAT">
          <w:r w:rsidR="007C260D">
            <w:rPr>
              <w:noProof/>
            </w:rPr>
            <w:t>2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F99" w:rsidRDefault="00592F99" w:rsidP="00765903">
      <w:r>
        <w:separator/>
      </w:r>
    </w:p>
  </w:footnote>
  <w:footnote w:type="continuationSeparator" w:id="1">
    <w:p w:rsidR="00592F99" w:rsidRDefault="00592F99" w:rsidP="00765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BB6"/>
    <w:multiLevelType w:val="hybridMultilevel"/>
    <w:tmpl w:val="A8CC3508"/>
    <w:lvl w:ilvl="0" w:tplc="040C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CA6BE9"/>
    <w:multiLevelType w:val="hybridMultilevel"/>
    <w:tmpl w:val="0106B2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84C70"/>
    <w:multiLevelType w:val="hybridMultilevel"/>
    <w:tmpl w:val="48F40B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04CFC"/>
    <w:multiLevelType w:val="hybridMultilevel"/>
    <w:tmpl w:val="7F9AB996"/>
    <w:lvl w:ilvl="0" w:tplc="95E4EB0C">
      <w:start w:val="13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8442ECF"/>
    <w:multiLevelType w:val="hybridMultilevel"/>
    <w:tmpl w:val="62FCDCF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F959A8"/>
    <w:multiLevelType w:val="hybridMultilevel"/>
    <w:tmpl w:val="2A4ABE58"/>
    <w:lvl w:ilvl="0" w:tplc="57FA653C">
      <w:start w:val="4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C411969"/>
    <w:multiLevelType w:val="hybridMultilevel"/>
    <w:tmpl w:val="1AD23CE4"/>
    <w:lvl w:ilvl="0" w:tplc="B4407C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A442D"/>
    <w:multiLevelType w:val="hybridMultilevel"/>
    <w:tmpl w:val="6EDC7332"/>
    <w:lvl w:ilvl="0" w:tplc="95E4EB0C">
      <w:start w:val="1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12300B5"/>
    <w:multiLevelType w:val="hybridMultilevel"/>
    <w:tmpl w:val="531E1C52"/>
    <w:lvl w:ilvl="0" w:tplc="65AC00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27A56"/>
    <w:multiLevelType w:val="hybridMultilevel"/>
    <w:tmpl w:val="B87E58FE"/>
    <w:lvl w:ilvl="0" w:tplc="2AEC0B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C3E02"/>
    <w:multiLevelType w:val="singleLevel"/>
    <w:tmpl w:val="B546D7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2ACD260D"/>
    <w:multiLevelType w:val="hybridMultilevel"/>
    <w:tmpl w:val="521EAC2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03CA0"/>
    <w:multiLevelType w:val="hybridMultilevel"/>
    <w:tmpl w:val="EBB8984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A194F"/>
    <w:multiLevelType w:val="hybridMultilevel"/>
    <w:tmpl w:val="AA68F696"/>
    <w:lvl w:ilvl="0" w:tplc="8618D6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E5439"/>
    <w:multiLevelType w:val="hybridMultilevel"/>
    <w:tmpl w:val="46F816CE"/>
    <w:lvl w:ilvl="0" w:tplc="9490C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35E9C"/>
    <w:multiLevelType w:val="hybridMultilevel"/>
    <w:tmpl w:val="4514695A"/>
    <w:lvl w:ilvl="0" w:tplc="59BACE3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938C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59D3DA8"/>
    <w:multiLevelType w:val="hybridMultilevel"/>
    <w:tmpl w:val="FC3065BC"/>
    <w:lvl w:ilvl="0" w:tplc="3F4CD378">
      <w:start w:val="9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color w:val="auto"/>
      </w:rPr>
    </w:lvl>
    <w:lvl w:ilvl="1" w:tplc="AA08A284">
      <w:numFmt w:val="bullet"/>
      <w:lvlText w:val="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5E7C7A"/>
    <w:multiLevelType w:val="hybridMultilevel"/>
    <w:tmpl w:val="8E806630"/>
    <w:lvl w:ilvl="0" w:tplc="1598B0A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76098"/>
    <w:multiLevelType w:val="hybridMultilevel"/>
    <w:tmpl w:val="F1200AFC"/>
    <w:lvl w:ilvl="0" w:tplc="2408B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472E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FC02664"/>
    <w:multiLevelType w:val="hybridMultilevel"/>
    <w:tmpl w:val="5828803E"/>
    <w:lvl w:ilvl="0" w:tplc="A7D2CE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A3F12"/>
    <w:multiLevelType w:val="hybridMultilevel"/>
    <w:tmpl w:val="C80607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A33D3E"/>
    <w:multiLevelType w:val="hybridMultilevel"/>
    <w:tmpl w:val="50E86824"/>
    <w:lvl w:ilvl="0" w:tplc="57FA653C">
      <w:start w:val="4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11"/>
  </w:num>
  <w:num w:numId="5">
    <w:abstractNumId w:val="20"/>
  </w:num>
  <w:num w:numId="6">
    <w:abstractNumId w:val="16"/>
  </w:num>
  <w:num w:numId="7">
    <w:abstractNumId w:val="5"/>
  </w:num>
  <w:num w:numId="8">
    <w:abstractNumId w:val="19"/>
  </w:num>
  <w:num w:numId="9">
    <w:abstractNumId w:val="14"/>
  </w:num>
  <w:num w:numId="10">
    <w:abstractNumId w:val="9"/>
  </w:num>
  <w:num w:numId="11">
    <w:abstractNumId w:val="1"/>
  </w:num>
  <w:num w:numId="12">
    <w:abstractNumId w:val="4"/>
  </w:num>
  <w:num w:numId="13">
    <w:abstractNumId w:val="23"/>
  </w:num>
  <w:num w:numId="14">
    <w:abstractNumId w:val="10"/>
  </w:num>
  <w:num w:numId="15">
    <w:abstractNumId w:val="0"/>
  </w:num>
  <w:num w:numId="16">
    <w:abstractNumId w:val="12"/>
  </w:num>
  <w:num w:numId="17">
    <w:abstractNumId w:val="8"/>
  </w:num>
  <w:num w:numId="18">
    <w:abstractNumId w:val="13"/>
  </w:num>
  <w:num w:numId="19">
    <w:abstractNumId w:val="15"/>
  </w:num>
  <w:num w:numId="20">
    <w:abstractNumId w:val="17"/>
  </w:num>
  <w:num w:numId="21">
    <w:abstractNumId w:val="18"/>
  </w:num>
  <w:num w:numId="22">
    <w:abstractNumId w:val="21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E76CB"/>
    <w:rsid w:val="00007C5C"/>
    <w:rsid w:val="00017776"/>
    <w:rsid w:val="000237EF"/>
    <w:rsid w:val="000376F9"/>
    <w:rsid w:val="00043FB5"/>
    <w:rsid w:val="00065CF0"/>
    <w:rsid w:val="00066204"/>
    <w:rsid w:val="00072BFA"/>
    <w:rsid w:val="00075235"/>
    <w:rsid w:val="00076CE7"/>
    <w:rsid w:val="00081B91"/>
    <w:rsid w:val="00085A0A"/>
    <w:rsid w:val="00092816"/>
    <w:rsid w:val="00093A8C"/>
    <w:rsid w:val="000A1168"/>
    <w:rsid w:val="000A3150"/>
    <w:rsid w:val="000B0CA7"/>
    <w:rsid w:val="000B3047"/>
    <w:rsid w:val="000B3819"/>
    <w:rsid w:val="000D208A"/>
    <w:rsid w:val="000D3066"/>
    <w:rsid w:val="000E5D01"/>
    <w:rsid w:val="000E6ADD"/>
    <w:rsid w:val="0010172F"/>
    <w:rsid w:val="001160B6"/>
    <w:rsid w:val="00120D0C"/>
    <w:rsid w:val="00121A09"/>
    <w:rsid w:val="001308A9"/>
    <w:rsid w:val="0013336C"/>
    <w:rsid w:val="00140192"/>
    <w:rsid w:val="001411C6"/>
    <w:rsid w:val="0015780B"/>
    <w:rsid w:val="00166098"/>
    <w:rsid w:val="001707B4"/>
    <w:rsid w:val="00182359"/>
    <w:rsid w:val="0018632E"/>
    <w:rsid w:val="00192E9B"/>
    <w:rsid w:val="001B628D"/>
    <w:rsid w:val="001D7CBF"/>
    <w:rsid w:val="001F0EDA"/>
    <w:rsid w:val="00201DEA"/>
    <w:rsid w:val="0020714A"/>
    <w:rsid w:val="00232A13"/>
    <w:rsid w:val="002503C9"/>
    <w:rsid w:val="00276730"/>
    <w:rsid w:val="00291C7F"/>
    <w:rsid w:val="0029330F"/>
    <w:rsid w:val="002937EA"/>
    <w:rsid w:val="002A1787"/>
    <w:rsid w:val="002A2F6F"/>
    <w:rsid w:val="002C1DF8"/>
    <w:rsid w:val="002D5F43"/>
    <w:rsid w:val="002D6D8E"/>
    <w:rsid w:val="002E2D54"/>
    <w:rsid w:val="002F0DDF"/>
    <w:rsid w:val="002F6A87"/>
    <w:rsid w:val="00307DD8"/>
    <w:rsid w:val="0031204D"/>
    <w:rsid w:val="00321DFF"/>
    <w:rsid w:val="003358FC"/>
    <w:rsid w:val="003435CB"/>
    <w:rsid w:val="00345D0C"/>
    <w:rsid w:val="00351CBE"/>
    <w:rsid w:val="0036647B"/>
    <w:rsid w:val="00376354"/>
    <w:rsid w:val="00385640"/>
    <w:rsid w:val="00386FD2"/>
    <w:rsid w:val="003B344A"/>
    <w:rsid w:val="003B69C0"/>
    <w:rsid w:val="003C68F7"/>
    <w:rsid w:val="003D482B"/>
    <w:rsid w:val="003E5AAA"/>
    <w:rsid w:val="003E6D24"/>
    <w:rsid w:val="00400B9D"/>
    <w:rsid w:val="004040B5"/>
    <w:rsid w:val="00427686"/>
    <w:rsid w:val="0042787B"/>
    <w:rsid w:val="0044256E"/>
    <w:rsid w:val="00451448"/>
    <w:rsid w:val="00453E87"/>
    <w:rsid w:val="00455EEA"/>
    <w:rsid w:val="00462281"/>
    <w:rsid w:val="00473826"/>
    <w:rsid w:val="00485E79"/>
    <w:rsid w:val="004A3366"/>
    <w:rsid w:val="004C62B9"/>
    <w:rsid w:val="004D0783"/>
    <w:rsid w:val="004E3C47"/>
    <w:rsid w:val="004F01EC"/>
    <w:rsid w:val="004F52CF"/>
    <w:rsid w:val="004F7BAD"/>
    <w:rsid w:val="00525DFC"/>
    <w:rsid w:val="00530DDD"/>
    <w:rsid w:val="00556BA9"/>
    <w:rsid w:val="0056198C"/>
    <w:rsid w:val="00574680"/>
    <w:rsid w:val="00586E8B"/>
    <w:rsid w:val="0059099C"/>
    <w:rsid w:val="00592F99"/>
    <w:rsid w:val="005C3D99"/>
    <w:rsid w:val="005C4A70"/>
    <w:rsid w:val="005D5FEA"/>
    <w:rsid w:val="005D661E"/>
    <w:rsid w:val="005E5B2A"/>
    <w:rsid w:val="005E6CD1"/>
    <w:rsid w:val="005F4391"/>
    <w:rsid w:val="0060237A"/>
    <w:rsid w:val="00611E5B"/>
    <w:rsid w:val="00611E9A"/>
    <w:rsid w:val="00631B39"/>
    <w:rsid w:val="00632E4F"/>
    <w:rsid w:val="0065422C"/>
    <w:rsid w:val="00661FE9"/>
    <w:rsid w:val="00674DD4"/>
    <w:rsid w:val="00684AEB"/>
    <w:rsid w:val="00692B3B"/>
    <w:rsid w:val="00696670"/>
    <w:rsid w:val="006C56C0"/>
    <w:rsid w:val="006C61BF"/>
    <w:rsid w:val="006D25A3"/>
    <w:rsid w:val="006E1385"/>
    <w:rsid w:val="006F2BB1"/>
    <w:rsid w:val="007103D9"/>
    <w:rsid w:val="00733DDD"/>
    <w:rsid w:val="0073664C"/>
    <w:rsid w:val="00740F13"/>
    <w:rsid w:val="00743F20"/>
    <w:rsid w:val="00744651"/>
    <w:rsid w:val="00745EBD"/>
    <w:rsid w:val="00763B48"/>
    <w:rsid w:val="00765903"/>
    <w:rsid w:val="007705B2"/>
    <w:rsid w:val="0077073E"/>
    <w:rsid w:val="00777FEB"/>
    <w:rsid w:val="007879D2"/>
    <w:rsid w:val="007B3A46"/>
    <w:rsid w:val="007B52DB"/>
    <w:rsid w:val="007C260D"/>
    <w:rsid w:val="007C532A"/>
    <w:rsid w:val="007D2433"/>
    <w:rsid w:val="007E5753"/>
    <w:rsid w:val="007F4FE3"/>
    <w:rsid w:val="00807BEE"/>
    <w:rsid w:val="00823E11"/>
    <w:rsid w:val="00833B13"/>
    <w:rsid w:val="00835597"/>
    <w:rsid w:val="00867D83"/>
    <w:rsid w:val="00880746"/>
    <w:rsid w:val="0088116E"/>
    <w:rsid w:val="008B71D5"/>
    <w:rsid w:val="008C3C69"/>
    <w:rsid w:val="008C48D2"/>
    <w:rsid w:val="008E2D10"/>
    <w:rsid w:val="008E2D5F"/>
    <w:rsid w:val="008E7B1B"/>
    <w:rsid w:val="00901373"/>
    <w:rsid w:val="009029B2"/>
    <w:rsid w:val="00905944"/>
    <w:rsid w:val="00907542"/>
    <w:rsid w:val="00923A1C"/>
    <w:rsid w:val="009314B8"/>
    <w:rsid w:val="00931676"/>
    <w:rsid w:val="00935569"/>
    <w:rsid w:val="00937E4D"/>
    <w:rsid w:val="00947462"/>
    <w:rsid w:val="00947882"/>
    <w:rsid w:val="00950EAF"/>
    <w:rsid w:val="00953E5D"/>
    <w:rsid w:val="00966A5C"/>
    <w:rsid w:val="00975527"/>
    <w:rsid w:val="00980844"/>
    <w:rsid w:val="0098273F"/>
    <w:rsid w:val="00982AD8"/>
    <w:rsid w:val="0099034F"/>
    <w:rsid w:val="009A3C91"/>
    <w:rsid w:val="009B2047"/>
    <w:rsid w:val="009B3322"/>
    <w:rsid w:val="009B5F06"/>
    <w:rsid w:val="009D515E"/>
    <w:rsid w:val="009E43AA"/>
    <w:rsid w:val="009E7791"/>
    <w:rsid w:val="009F3151"/>
    <w:rsid w:val="00A03751"/>
    <w:rsid w:val="00A044B7"/>
    <w:rsid w:val="00A352F8"/>
    <w:rsid w:val="00A35766"/>
    <w:rsid w:val="00A37CB1"/>
    <w:rsid w:val="00A46062"/>
    <w:rsid w:val="00A568B5"/>
    <w:rsid w:val="00A63196"/>
    <w:rsid w:val="00A71E74"/>
    <w:rsid w:val="00A951AA"/>
    <w:rsid w:val="00A97521"/>
    <w:rsid w:val="00AA0AF5"/>
    <w:rsid w:val="00AA63FB"/>
    <w:rsid w:val="00AA7BC7"/>
    <w:rsid w:val="00AB6C6B"/>
    <w:rsid w:val="00AC5B10"/>
    <w:rsid w:val="00AD5464"/>
    <w:rsid w:val="00AE4337"/>
    <w:rsid w:val="00AE4979"/>
    <w:rsid w:val="00AE6223"/>
    <w:rsid w:val="00AE6BE2"/>
    <w:rsid w:val="00AF3B45"/>
    <w:rsid w:val="00B070E8"/>
    <w:rsid w:val="00B25ED5"/>
    <w:rsid w:val="00B300E0"/>
    <w:rsid w:val="00B332A0"/>
    <w:rsid w:val="00B6165E"/>
    <w:rsid w:val="00B63539"/>
    <w:rsid w:val="00B66AAD"/>
    <w:rsid w:val="00B85F3F"/>
    <w:rsid w:val="00B86348"/>
    <w:rsid w:val="00B93607"/>
    <w:rsid w:val="00BC51E3"/>
    <w:rsid w:val="00BD4075"/>
    <w:rsid w:val="00BE3356"/>
    <w:rsid w:val="00BE5113"/>
    <w:rsid w:val="00BE5191"/>
    <w:rsid w:val="00BE76CB"/>
    <w:rsid w:val="00C07C7F"/>
    <w:rsid w:val="00C157CF"/>
    <w:rsid w:val="00C43D6B"/>
    <w:rsid w:val="00C537C6"/>
    <w:rsid w:val="00C64A96"/>
    <w:rsid w:val="00C7258E"/>
    <w:rsid w:val="00C7316D"/>
    <w:rsid w:val="00C759C4"/>
    <w:rsid w:val="00C807D2"/>
    <w:rsid w:val="00C8196E"/>
    <w:rsid w:val="00C82349"/>
    <w:rsid w:val="00C82D3D"/>
    <w:rsid w:val="00C868DC"/>
    <w:rsid w:val="00CA0278"/>
    <w:rsid w:val="00CA429F"/>
    <w:rsid w:val="00CA7DBC"/>
    <w:rsid w:val="00CC01E3"/>
    <w:rsid w:val="00CC6F50"/>
    <w:rsid w:val="00CC730B"/>
    <w:rsid w:val="00CD0CAC"/>
    <w:rsid w:val="00CD1E3D"/>
    <w:rsid w:val="00CE39C6"/>
    <w:rsid w:val="00CE4785"/>
    <w:rsid w:val="00D10CEB"/>
    <w:rsid w:val="00D164F1"/>
    <w:rsid w:val="00D177E6"/>
    <w:rsid w:val="00D20C70"/>
    <w:rsid w:val="00D237F5"/>
    <w:rsid w:val="00D23B78"/>
    <w:rsid w:val="00D521B9"/>
    <w:rsid w:val="00D702CD"/>
    <w:rsid w:val="00D74A6A"/>
    <w:rsid w:val="00D80BA3"/>
    <w:rsid w:val="00D82429"/>
    <w:rsid w:val="00DA04B4"/>
    <w:rsid w:val="00DA0EDF"/>
    <w:rsid w:val="00DA1F90"/>
    <w:rsid w:val="00DB560A"/>
    <w:rsid w:val="00DC14E3"/>
    <w:rsid w:val="00DD199F"/>
    <w:rsid w:val="00DE66E7"/>
    <w:rsid w:val="00E034D9"/>
    <w:rsid w:val="00E13AAB"/>
    <w:rsid w:val="00E164C2"/>
    <w:rsid w:val="00E274C8"/>
    <w:rsid w:val="00E324BB"/>
    <w:rsid w:val="00E43C86"/>
    <w:rsid w:val="00E5358C"/>
    <w:rsid w:val="00E53687"/>
    <w:rsid w:val="00E579F9"/>
    <w:rsid w:val="00E57D2E"/>
    <w:rsid w:val="00E659A9"/>
    <w:rsid w:val="00E67147"/>
    <w:rsid w:val="00E728FF"/>
    <w:rsid w:val="00E87B31"/>
    <w:rsid w:val="00EA5A83"/>
    <w:rsid w:val="00EA7E7F"/>
    <w:rsid w:val="00EC36F4"/>
    <w:rsid w:val="00EE569A"/>
    <w:rsid w:val="00EE5EE7"/>
    <w:rsid w:val="00EF3E67"/>
    <w:rsid w:val="00F01392"/>
    <w:rsid w:val="00F03753"/>
    <w:rsid w:val="00F06D58"/>
    <w:rsid w:val="00F10506"/>
    <w:rsid w:val="00F2340A"/>
    <w:rsid w:val="00F60EA7"/>
    <w:rsid w:val="00F61581"/>
    <w:rsid w:val="00F7038D"/>
    <w:rsid w:val="00F86E6E"/>
    <w:rsid w:val="00F9201A"/>
    <w:rsid w:val="00FB20C7"/>
    <w:rsid w:val="00FB2AAB"/>
    <w:rsid w:val="00FB413F"/>
    <w:rsid w:val="00FC6CFB"/>
    <w:rsid w:val="00FD59EA"/>
    <w:rsid w:val="00FE215B"/>
    <w:rsid w:val="00FF4242"/>
    <w:rsid w:val="00FF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nhideWhenUsed/>
    <w:rsid w:val="00FB413F"/>
    <w:rPr>
      <w:rFonts w:ascii="Courier New" w:hAnsi="Courier New"/>
    </w:rPr>
  </w:style>
  <w:style w:type="character" w:customStyle="1" w:styleId="TextebrutCar">
    <w:name w:val="Texte brut Car"/>
    <w:basedOn w:val="Policepardfaut"/>
    <w:link w:val="Textebrut"/>
    <w:rsid w:val="00FB413F"/>
    <w:rPr>
      <w:rFonts w:ascii="Courier New" w:eastAsia="Times New Roman" w:hAnsi="Courier New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A95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95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59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590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59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590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59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903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nhideWhenUsed/>
    <w:rsid w:val="00FB413F"/>
    <w:rPr>
      <w:rFonts w:ascii="Courier New" w:hAnsi="Courier New"/>
    </w:rPr>
  </w:style>
  <w:style w:type="character" w:customStyle="1" w:styleId="TextebrutCar">
    <w:name w:val="Texte brut Car"/>
    <w:basedOn w:val="Policepardfaut"/>
    <w:link w:val="Textebrut"/>
    <w:rsid w:val="00FB413F"/>
    <w:rPr>
      <w:rFonts w:ascii="Courier New" w:eastAsia="Times New Roman" w:hAnsi="Courier New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A95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5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59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590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59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590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59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90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93F7-5537-46F9-8166-70B29E5D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spie</dc:creator>
  <cp:lastModifiedBy>ECOLES</cp:lastModifiedBy>
  <cp:revision>9</cp:revision>
  <cp:lastPrinted>2019-10-14T18:33:00Z</cp:lastPrinted>
  <dcterms:created xsi:type="dcterms:W3CDTF">2018-10-12T14:36:00Z</dcterms:created>
  <dcterms:modified xsi:type="dcterms:W3CDTF">2020-02-24T18:48:00Z</dcterms:modified>
</cp:coreProperties>
</file>