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F0" w:rsidRDefault="00634F1F" w:rsidP="00634F1F">
      <w:pPr>
        <w:pStyle w:val="Paragraphedeliste"/>
        <w:numPr>
          <w:ilvl w:val="0"/>
          <w:numId w:val="1"/>
        </w:numPr>
      </w:pPr>
      <w:r>
        <w:t xml:space="preserve">Voici une construction. Sachant que les droites (AB) et (CD) sont parallèles, écris deux séries de rapports égaux. </w:t>
      </w:r>
      <w:r w:rsidR="00FD33C8">
        <w:t>(2pts)</w:t>
      </w:r>
    </w:p>
    <w:p w:rsidR="00634F1F" w:rsidRDefault="00634F1F" w:rsidP="009D7884">
      <w:pPr>
        <w:pStyle w:val="Paragraphedeliste"/>
      </w:pPr>
      <w:r>
        <w:t xml:space="preserve">Issus des triangles semblables : </w:t>
      </w:r>
    </w:p>
    <w:p w:rsidR="00634F1F" w:rsidRDefault="00634F1F" w:rsidP="00634F1F">
      <w:pPr>
        <w:pStyle w:val="Paragraphedeliste"/>
      </w:pPr>
      <w:r>
        <w:t xml:space="preserve">Issus des projections parallèles : </w:t>
      </w:r>
    </w:p>
    <w:p w:rsidR="009D7884" w:rsidRDefault="00321EB2" w:rsidP="00634F1F">
      <w:pPr>
        <w:pStyle w:val="Paragraphedeliste"/>
      </w:pPr>
      <w:r w:rsidRPr="00634F1F">
        <w:drawing>
          <wp:anchor distT="0" distB="0" distL="114300" distR="114300" simplePos="0" relativeHeight="251658240" behindDoc="0" locked="0" layoutInCell="1" allowOverlap="1" wp14:anchorId="163BA5D5" wp14:editId="0955A9DC">
            <wp:simplePos x="0" y="0"/>
            <wp:positionH relativeFrom="column">
              <wp:posOffset>2836545</wp:posOffset>
            </wp:positionH>
            <wp:positionV relativeFrom="paragraph">
              <wp:posOffset>151765</wp:posOffset>
            </wp:positionV>
            <wp:extent cx="3535680" cy="1858010"/>
            <wp:effectExtent l="0" t="0" r="7620" b="889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884" w:rsidRDefault="009D7884" w:rsidP="00634F1F">
      <w:pPr>
        <w:pStyle w:val="Paragraphedeliste"/>
      </w:pPr>
    </w:p>
    <w:p w:rsidR="009D7884" w:rsidRDefault="009D7884" w:rsidP="00634F1F">
      <w:pPr>
        <w:pStyle w:val="Paragraphedeliste"/>
      </w:pPr>
    </w:p>
    <w:p w:rsidR="009D7884" w:rsidRDefault="009D7884" w:rsidP="00634F1F">
      <w:pPr>
        <w:pStyle w:val="Paragraphedeliste"/>
      </w:pPr>
    </w:p>
    <w:p w:rsidR="009D7884" w:rsidRDefault="009D7884" w:rsidP="00634F1F">
      <w:pPr>
        <w:pStyle w:val="Paragraphedeliste"/>
      </w:pPr>
    </w:p>
    <w:p w:rsidR="009D7884" w:rsidRDefault="009D7884" w:rsidP="00634F1F">
      <w:pPr>
        <w:pStyle w:val="Paragraphedeliste"/>
      </w:pPr>
    </w:p>
    <w:p w:rsidR="009D7884" w:rsidRDefault="009D7884" w:rsidP="00634F1F">
      <w:pPr>
        <w:pStyle w:val="Paragraphedeliste"/>
      </w:pPr>
    </w:p>
    <w:p w:rsidR="009D7884" w:rsidRDefault="009D7884" w:rsidP="00634F1F">
      <w:pPr>
        <w:pStyle w:val="Paragraphedeliste"/>
      </w:pPr>
    </w:p>
    <w:p w:rsidR="009D7884" w:rsidRDefault="009D7884" w:rsidP="00634F1F">
      <w:pPr>
        <w:pStyle w:val="Paragraphedeliste"/>
      </w:pPr>
    </w:p>
    <w:p w:rsidR="009D7884" w:rsidRDefault="009D7884" w:rsidP="00634F1F">
      <w:pPr>
        <w:pStyle w:val="Paragraphedeliste"/>
      </w:pPr>
    </w:p>
    <w:p w:rsidR="009D7884" w:rsidRDefault="009D7884" w:rsidP="00634F1F">
      <w:pPr>
        <w:pStyle w:val="Paragraphedeliste"/>
      </w:pPr>
    </w:p>
    <w:p w:rsidR="009D7884" w:rsidRDefault="009D7884" w:rsidP="00634F1F">
      <w:pPr>
        <w:pStyle w:val="Paragraphedeliste"/>
      </w:pPr>
    </w:p>
    <w:p w:rsidR="009D7884" w:rsidRDefault="009D7884" w:rsidP="009D7884">
      <w:pPr>
        <w:pStyle w:val="Paragraphedeliste"/>
        <w:numPr>
          <w:ilvl w:val="0"/>
          <w:numId w:val="1"/>
        </w:numPr>
      </w:pPr>
      <w:r>
        <w:t xml:space="preserve">Sachant que  les droites sont parallèles, calcule les longueurs </w:t>
      </w:r>
      <w:r w:rsidR="00F45F13">
        <w:t>BC et OA sachant que AD = 2, OC = 4, OD = 3 et OB = 2,5</w:t>
      </w:r>
      <w:r w:rsidR="00FD33C8">
        <w:t xml:space="preserve">  (3pts)</w:t>
      </w:r>
    </w:p>
    <w:p w:rsidR="00F45F13" w:rsidRDefault="00F45F13" w:rsidP="009D7884">
      <w:r w:rsidRPr="00F45F13">
        <w:drawing>
          <wp:anchor distT="0" distB="0" distL="114300" distR="114300" simplePos="0" relativeHeight="251659264" behindDoc="0" locked="0" layoutInCell="1" allowOverlap="1" wp14:anchorId="3C3AA741" wp14:editId="312F314C">
            <wp:simplePos x="0" y="0"/>
            <wp:positionH relativeFrom="column">
              <wp:posOffset>292735</wp:posOffset>
            </wp:positionH>
            <wp:positionV relativeFrom="paragraph">
              <wp:posOffset>54610</wp:posOffset>
            </wp:positionV>
            <wp:extent cx="1869440" cy="122110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F13" w:rsidRDefault="00F45F13" w:rsidP="009D7884"/>
    <w:p w:rsidR="00F45F13" w:rsidRDefault="00F45F13" w:rsidP="009D7884"/>
    <w:p w:rsidR="00F45F13" w:rsidRDefault="00F45F13" w:rsidP="009D7884"/>
    <w:p w:rsidR="009D7884" w:rsidRDefault="009D7884" w:rsidP="009D7884"/>
    <w:p w:rsidR="00F45F13" w:rsidRDefault="00F45F13" w:rsidP="00F45F13">
      <w:pPr>
        <w:pStyle w:val="Paragraphedeliste"/>
        <w:numPr>
          <w:ilvl w:val="0"/>
          <w:numId w:val="1"/>
        </w:numPr>
      </w:pPr>
      <w:r>
        <w:t>Sachant que les droites sont parallèles, calcule les longueurs  CE et BE sachant que AB = 1,5, AD = 1.2</w:t>
      </w:r>
      <w:r w:rsidR="00200DFC">
        <w:t xml:space="preserve"> ; DC = 3,5 et BD = 1,8. </w:t>
      </w:r>
      <w:r w:rsidR="00FD33C8">
        <w:t xml:space="preserve"> (3pts)</w:t>
      </w:r>
    </w:p>
    <w:p w:rsidR="00200DFC" w:rsidRDefault="00200DFC" w:rsidP="00200DFC">
      <w:r w:rsidRPr="00F45F13">
        <w:drawing>
          <wp:anchor distT="0" distB="0" distL="114300" distR="114300" simplePos="0" relativeHeight="251660288" behindDoc="0" locked="0" layoutInCell="1" allowOverlap="1" wp14:anchorId="7A82EB6D" wp14:editId="0B8EA4FE">
            <wp:simplePos x="0" y="0"/>
            <wp:positionH relativeFrom="column">
              <wp:posOffset>994410</wp:posOffset>
            </wp:positionH>
            <wp:positionV relativeFrom="paragraph">
              <wp:posOffset>20320</wp:posOffset>
            </wp:positionV>
            <wp:extent cx="1479550" cy="1465580"/>
            <wp:effectExtent l="0" t="0" r="6350" b="127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DFC" w:rsidRDefault="00200DFC" w:rsidP="00200DFC"/>
    <w:p w:rsidR="00200DFC" w:rsidRDefault="00200DFC" w:rsidP="00200DFC"/>
    <w:p w:rsidR="00200DFC" w:rsidRDefault="00200DFC" w:rsidP="00200DFC"/>
    <w:p w:rsidR="00200DFC" w:rsidRDefault="00321EB2" w:rsidP="00030D59">
      <w:r w:rsidRPr="00321EB2">
        <w:drawing>
          <wp:anchor distT="0" distB="0" distL="114300" distR="114300" simplePos="0" relativeHeight="251661312" behindDoc="0" locked="0" layoutInCell="1" allowOverlap="1" wp14:anchorId="5335E8AC" wp14:editId="562BE686">
            <wp:simplePos x="0" y="0"/>
            <wp:positionH relativeFrom="column">
              <wp:posOffset>4564380</wp:posOffset>
            </wp:positionH>
            <wp:positionV relativeFrom="paragraph">
              <wp:posOffset>103505</wp:posOffset>
            </wp:positionV>
            <wp:extent cx="1578610" cy="1346200"/>
            <wp:effectExtent l="0" t="0" r="2540" b="635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DFC" w:rsidRDefault="00200DFC" w:rsidP="00321EB2">
      <w:pPr>
        <w:pStyle w:val="Paragraphedeliste"/>
        <w:numPr>
          <w:ilvl w:val="0"/>
          <w:numId w:val="1"/>
        </w:numPr>
      </w:pPr>
      <w:r>
        <w:t xml:space="preserve">Les droites </w:t>
      </w:r>
      <w:r w:rsidR="00321EB2">
        <w:t>(YU) et (WV)</w:t>
      </w:r>
      <w:r>
        <w:t xml:space="preserve">  sont-elles parallèles ? </w:t>
      </w:r>
      <w:r w:rsidR="00321EB2">
        <w:t>Pourquoi ?</w:t>
      </w:r>
      <w:r w:rsidR="00FD33C8">
        <w:t xml:space="preserve"> (2pts)</w:t>
      </w:r>
    </w:p>
    <w:p w:rsidR="00200DFC" w:rsidRDefault="00200DFC" w:rsidP="00F45F13">
      <w:pPr>
        <w:pStyle w:val="Paragraphedeliste"/>
      </w:pPr>
    </w:p>
    <w:p w:rsidR="00200DFC" w:rsidRDefault="00200DFC" w:rsidP="00F45F13">
      <w:pPr>
        <w:pStyle w:val="Paragraphedeliste"/>
      </w:pPr>
    </w:p>
    <w:p w:rsidR="00200DFC" w:rsidRDefault="00200DFC" w:rsidP="00F45F13">
      <w:pPr>
        <w:pStyle w:val="Paragraphedeliste"/>
      </w:pPr>
    </w:p>
    <w:p w:rsidR="00200DFC" w:rsidRDefault="00200DFC" w:rsidP="00F45F13">
      <w:pPr>
        <w:pStyle w:val="Paragraphedeliste"/>
      </w:pPr>
      <w:bookmarkStart w:id="0" w:name="_GoBack"/>
      <w:bookmarkEnd w:id="0"/>
    </w:p>
    <w:p w:rsidR="00200DFC" w:rsidRDefault="00200DFC" w:rsidP="00F45F13">
      <w:pPr>
        <w:pStyle w:val="Paragraphedeliste"/>
      </w:pPr>
    </w:p>
    <w:p w:rsidR="00200DFC" w:rsidRDefault="00200DFC" w:rsidP="00F45F13">
      <w:pPr>
        <w:pStyle w:val="Paragraphedeliste"/>
      </w:pPr>
    </w:p>
    <w:p w:rsidR="00200DFC" w:rsidRDefault="00200DFC" w:rsidP="00F45F13">
      <w:pPr>
        <w:pStyle w:val="Paragraphedeliste"/>
      </w:pPr>
    </w:p>
    <w:p w:rsidR="00200DFC" w:rsidRDefault="00200DFC" w:rsidP="00F45F13">
      <w:pPr>
        <w:pStyle w:val="Paragraphedeliste"/>
      </w:pPr>
    </w:p>
    <w:p w:rsidR="00200DFC" w:rsidRDefault="00200DFC" w:rsidP="00F45F13">
      <w:pPr>
        <w:pStyle w:val="Paragraphedeliste"/>
      </w:pPr>
    </w:p>
    <w:p w:rsidR="00200DFC" w:rsidRDefault="00200DFC" w:rsidP="00F45F13">
      <w:pPr>
        <w:pStyle w:val="Paragraphedeliste"/>
      </w:pPr>
    </w:p>
    <w:p w:rsidR="00F45F13" w:rsidRDefault="00F45F13" w:rsidP="00F45F13">
      <w:pPr>
        <w:pStyle w:val="Paragraphedeliste"/>
      </w:pPr>
    </w:p>
    <w:sectPr w:rsidR="00F45F13" w:rsidSect="0090428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8F" w:rsidRDefault="00D55D8F" w:rsidP="00030D59">
      <w:pPr>
        <w:spacing w:after="0" w:line="240" w:lineRule="auto"/>
      </w:pPr>
      <w:r>
        <w:separator/>
      </w:r>
    </w:p>
  </w:endnote>
  <w:endnote w:type="continuationSeparator" w:id="0">
    <w:p w:rsidR="00D55D8F" w:rsidRDefault="00D55D8F" w:rsidP="0003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59" w:rsidRPr="00030D59" w:rsidRDefault="00030D59" w:rsidP="00030D59">
    <w:pPr>
      <w:pStyle w:val="Pieddepage"/>
      <w:pBdr>
        <w:top w:val="single" w:sz="4" w:space="1" w:color="auto"/>
      </w:pBdr>
      <w:jc w:val="center"/>
      <w:rPr>
        <w:sz w:val="16"/>
        <w:szCs w:val="16"/>
      </w:rPr>
    </w:pPr>
    <w:r w:rsidRPr="00030D59">
      <w:rPr>
        <w:sz w:val="16"/>
        <w:szCs w:val="16"/>
      </w:rPr>
      <w:fldChar w:fldCharType="begin"/>
    </w:r>
    <w:r w:rsidRPr="00030D59">
      <w:rPr>
        <w:sz w:val="16"/>
        <w:szCs w:val="16"/>
      </w:rPr>
      <w:instrText xml:space="preserve"> FILENAME   \* MERGEFORMAT </w:instrText>
    </w:r>
    <w:r w:rsidRPr="00030D59">
      <w:rPr>
        <w:sz w:val="16"/>
        <w:szCs w:val="16"/>
      </w:rPr>
      <w:fldChar w:fldCharType="separate"/>
    </w:r>
    <w:r w:rsidR="004A0546">
      <w:rPr>
        <w:noProof/>
        <w:sz w:val="16"/>
        <w:szCs w:val="16"/>
      </w:rPr>
      <w:t>test thales 2012 2013.docx</w:t>
    </w:r>
    <w:r w:rsidRPr="00030D59">
      <w:rPr>
        <w:sz w:val="16"/>
        <w:szCs w:val="16"/>
      </w:rPr>
      <w:fldChar w:fldCharType="end"/>
    </w:r>
    <w:r w:rsidRPr="00030D59">
      <w:rPr>
        <w:sz w:val="16"/>
        <w:szCs w:val="16"/>
      </w:rPr>
      <w:t xml:space="preserve"> GL  </w:t>
    </w:r>
    <w:r w:rsidRPr="00030D59">
      <w:rPr>
        <w:sz w:val="16"/>
        <w:szCs w:val="16"/>
      </w:rPr>
      <w:fldChar w:fldCharType="begin"/>
    </w:r>
    <w:r w:rsidRPr="00030D59">
      <w:rPr>
        <w:sz w:val="16"/>
        <w:szCs w:val="16"/>
      </w:rPr>
      <w:instrText xml:space="preserve"> DATE  \@ "d MMMM yyyy"  \* MERGEFORMAT </w:instrText>
    </w:r>
    <w:r w:rsidRPr="00030D59">
      <w:rPr>
        <w:sz w:val="16"/>
        <w:szCs w:val="16"/>
      </w:rPr>
      <w:fldChar w:fldCharType="separate"/>
    </w:r>
    <w:r w:rsidR="004A0546">
      <w:rPr>
        <w:noProof/>
        <w:sz w:val="16"/>
        <w:szCs w:val="16"/>
      </w:rPr>
      <w:t>22 février 2013</w:t>
    </w:r>
    <w:r w:rsidRPr="00030D59">
      <w:rPr>
        <w:sz w:val="16"/>
        <w:szCs w:val="16"/>
      </w:rPr>
      <w:fldChar w:fldCharType="end"/>
    </w:r>
  </w:p>
  <w:p w:rsidR="00030D59" w:rsidRDefault="00030D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8F" w:rsidRDefault="00D55D8F" w:rsidP="00030D59">
      <w:pPr>
        <w:spacing w:after="0" w:line="240" w:lineRule="auto"/>
      </w:pPr>
      <w:r>
        <w:separator/>
      </w:r>
    </w:p>
  </w:footnote>
  <w:footnote w:type="continuationSeparator" w:id="0">
    <w:p w:rsidR="00D55D8F" w:rsidRDefault="00D55D8F" w:rsidP="0003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D59" w:rsidRDefault="00030D59">
    <w:pPr>
      <w:pStyle w:val="En-tte"/>
    </w:pPr>
    <w:r>
      <w:t>Nom :                                                   Prénom :                           3c/d                Lundi 25 février 2013</w:t>
    </w:r>
  </w:p>
  <w:p w:rsidR="00030D59" w:rsidRPr="00030D59" w:rsidRDefault="00030D59" w:rsidP="00030D59">
    <w:pPr>
      <w:pStyle w:val="En-tte"/>
      <w:jc w:val="center"/>
      <w:rPr>
        <w:b/>
      </w:rPr>
    </w:pPr>
    <w:r w:rsidRPr="00030D59">
      <w:rPr>
        <w:b/>
      </w:rPr>
      <w:t>Test de  mathématique n° 15 : Thalès et sa réciproque.</w:t>
    </w:r>
  </w:p>
  <w:p w:rsidR="00030D59" w:rsidRDefault="00030D5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C13C8"/>
    <w:multiLevelType w:val="hybridMultilevel"/>
    <w:tmpl w:val="9CFC0C1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1F"/>
    <w:rsid w:val="00012246"/>
    <w:rsid w:val="0001370E"/>
    <w:rsid w:val="00030D59"/>
    <w:rsid w:val="0008672F"/>
    <w:rsid w:val="0011573A"/>
    <w:rsid w:val="00164F64"/>
    <w:rsid w:val="0016754F"/>
    <w:rsid w:val="001868C0"/>
    <w:rsid w:val="00192499"/>
    <w:rsid w:val="001E439D"/>
    <w:rsid w:val="001F6C3E"/>
    <w:rsid w:val="00200DFC"/>
    <w:rsid w:val="002409FC"/>
    <w:rsid w:val="002B5870"/>
    <w:rsid w:val="00321EB2"/>
    <w:rsid w:val="00393348"/>
    <w:rsid w:val="003E54E7"/>
    <w:rsid w:val="00403DEE"/>
    <w:rsid w:val="004A0546"/>
    <w:rsid w:val="004E5E55"/>
    <w:rsid w:val="00524552"/>
    <w:rsid w:val="005619A7"/>
    <w:rsid w:val="005C0E08"/>
    <w:rsid w:val="00603123"/>
    <w:rsid w:val="00634F1F"/>
    <w:rsid w:val="00662500"/>
    <w:rsid w:val="0066261C"/>
    <w:rsid w:val="006C61B1"/>
    <w:rsid w:val="006E5F5F"/>
    <w:rsid w:val="006F3393"/>
    <w:rsid w:val="0072476E"/>
    <w:rsid w:val="0073685F"/>
    <w:rsid w:val="0077345B"/>
    <w:rsid w:val="008531CC"/>
    <w:rsid w:val="00883AA4"/>
    <w:rsid w:val="008C5DD2"/>
    <w:rsid w:val="00904285"/>
    <w:rsid w:val="0090705D"/>
    <w:rsid w:val="00920F64"/>
    <w:rsid w:val="0097007D"/>
    <w:rsid w:val="009D7884"/>
    <w:rsid w:val="00A118F4"/>
    <w:rsid w:val="00A41CB7"/>
    <w:rsid w:val="00A9427D"/>
    <w:rsid w:val="00AA0320"/>
    <w:rsid w:val="00AF4592"/>
    <w:rsid w:val="00B54B30"/>
    <w:rsid w:val="00BE2B8A"/>
    <w:rsid w:val="00CE65B5"/>
    <w:rsid w:val="00D333F4"/>
    <w:rsid w:val="00D37805"/>
    <w:rsid w:val="00D55D8F"/>
    <w:rsid w:val="00DF2AF0"/>
    <w:rsid w:val="00E1780D"/>
    <w:rsid w:val="00E33084"/>
    <w:rsid w:val="00E33204"/>
    <w:rsid w:val="00E4730F"/>
    <w:rsid w:val="00E84AEC"/>
    <w:rsid w:val="00E91491"/>
    <w:rsid w:val="00E952FE"/>
    <w:rsid w:val="00EC02ED"/>
    <w:rsid w:val="00EC4A09"/>
    <w:rsid w:val="00F45F13"/>
    <w:rsid w:val="00FC1A20"/>
    <w:rsid w:val="00FD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4F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F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D59"/>
  </w:style>
  <w:style w:type="paragraph" w:styleId="Pieddepage">
    <w:name w:val="footer"/>
    <w:basedOn w:val="Normal"/>
    <w:link w:val="PieddepageCar"/>
    <w:uiPriority w:val="99"/>
    <w:unhideWhenUsed/>
    <w:rsid w:val="000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4F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4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F1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0D59"/>
  </w:style>
  <w:style w:type="paragraph" w:styleId="Pieddepage">
    <w:name w:val="footer"/>
    <w:basedOn w:val="Normal"/>
    <w:link w:val="PieddepageCar"/>
    <w:uiPriority w:val="99"/>
    <w:unhideWhenUsed/>
    <w:rsid w:val="00030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Lafontaine Georges</dc:creator>
  <cp:lastModifiedBy>Lafontaine Georges</cp:lastModifiedBy>
  <cp:revision>7</cp:revision>
  <cp:lastPrinted>2013-02-22T20:29:00Z</cp:lastPrinted>
  <dcterms:created xsi:type="dcterms:W3CDTF">2013-02-22T19:46:00Z</dcterms:created>
  <dcterms:modified xsi:type="dcterms:W3CDTF">2013-02-22T20:29:00Z</dcterms:modified>
</cp:coreProperties>
</file>