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19E" w:rsidRDefault="006D519E" w:rsidP="006D519E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noProof/>
          <w:color w:val="0000FF"/>
          <w:sz w:val="42"/>
          <w:szCs w:val="42"/>
        </w:rPr>
        <w:drawing>
          <wp:inline distT="0" distB="0" distL="0" distR="0">
            <wp:extent cx="4287520" cy="3210560"/>
            <wp:effectExtent l="19050" t="0" r="0" b="0"/>
            <wp:docPr id="1" name="Image 1" descr="CIMG6800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MG6800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321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19E" w:rsidRDefault="006D519E" w:rsidP="006D519E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 xml:space="preserve">Par cette chaleur étouffante qui sévit en ce moment dans le Nord rien de tel qu'un bon tiramisu bien frais à l'ananas après un repas assez </w:t>
      </w:r>
      <w:proofErr w:type="spellStart"/>
      <w:r>
        <w:rPr>
          <w:rFonts w:ascii="Verdana" w:hAnsi="Verdana"/>
          <w:color w:val="000000"/>
          <w:sz w:val="42"/>
          <w:szCs w:val="42"/>
        </w:rPr>
        <w:t>copieux.Ce</w:t>
      </w:r>
      <w:proofErr w:type="spellEnd"/>
      <w:r>
        <w:rPr>
          <w:rFonts w:ascii="Verdana" w:hAnsi="Verdana"/>
          <w:color w:val="000000"/>
          <w:sz w:val="42"/>
          <w:szCs w:val="42"/>
        </w:rPr>
        <w:t xml:space="preserve"> dessert a été très apprécier auprès des miens...</w:t>
      </w:r>
    </w:p>
    <w:p w:rsidR="006D519E" w:rsidRDefault="006D519E" w:rsidP="006D519E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FF"/>
          <w:sz w:val="42"/>
          <w:szCs w:val="42"/>
          <w:u w:val="single"/>
        </w:rPr>
        <w:t>INGREDIENTS POUR 4 GRANDES COUPES ET 3 VERRINES:</w:t>
      </w:r>
      <w:r>
        <w:rPr>
          <w:rFonts w:ascii="Verdana" w:hAnsi="Verdana"/>
          <w:color w:val="000000"/>
          <w:sz w:val="42"/>
          <w:szCs w:val="42"/>
        </w:rPr>
        <w:t xml:space="preserve"> (Dans ma famille les hommes sont tous de très gros mangeurs et ne prennent pas un gramme sur la balance!)</w:t>
      </w:r>
    </w:p>
    <w:p w:rsidR="006D519E" w:rsidRDefault="006D519E" w:rsidP="006D519E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 xml:space="preserve">*6 </w:t>
      </w:r>
      <w:proofErr w:type="spellStart"/>
      <w:r>
        <w:rPr>
          <w:rFonts w:ascii="Verdana" w:hAnsi="Verdana"/>
          <w:color w:val="000000"/>
          <w:sz w:val="42"/>
          <w:szCs w:val="42"/>
        </w:rPr>
        <w:t>oeufs</w:t>
      </w:r>
      <w:proofErr w:type="spellEnd"/>
    </w:p>
    <w:p w:rsidR="006D519E" w:rsidRDefault="006D519E" w:rsidP="006D519E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*150g de sucre</w:t>
      </w:r>
    </w:p>
    <w:p w:rsidR="006D519E" w:rsidRDefault="006D519E" w:rsidP="006D519E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*500g de mascarpone</w:t>
      </w:r>
    </w:p>
    <w:p w:rsidR="006D519E" w:rsidRDefault="006D519E" w:rsidP="006D519E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lastRenderedPageBreak/>
        <w:t>*6 tranches d'ananas frais coupés en morceaux</w:t>
      </w:r>
    </w:p>
    <w:p w:rsidR="006D519E" w:rsidRDefault="006D519E" w:rsidP="006D519E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*8 biscuits à la cuillère</w:t>
      </w:r>
    </w:p>
    <w:p w:rsidR="006D519E" w:rsidRDefault="006D519E" w:rsidP="006D519E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FF"/>
          <w:sz w:val="42"/>
          <w:szCs w:val="42"/>
          <w:u w:val="single"/>
        </w:rPr>
        <w:t>POUR LE COULIS D'ANANAS:</w:t>
      </w:r>
    </w:p>
    <w:p w:rsidR="006D519E" w:rsidRDefault="006D519E" w:rsidP="006D519E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*200g d'ananas frais en morceaux</w:t>
      </w:r>
    </w:p>
    <w:p w:rsidR="006D519E" w:rsidRDefault="006D519E" w:rsidP="006D519E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 xml:space="preserve">*2 </w:t>
      </w:r>
      <w:proofErr w:type="spellStart"/>
      <w:r>
        <w:rPr>
          <w:rFonts w:ascii="Verdana" w:hAnsi="Verdana"/>
          <w:color w:val="000000"/>
          <w:sz w:val="42"/>
          <w:szCs w:val="42"/>
        </w:rPr>
        <w:t>cs</w:t>
      </w:r>
      <w:proofErr w:type="spellEnd"/>
      <w:r>
        <w:rPr>
          <w:rFonts w:ascii="Verdana" w:hAnsi="Verdana"/>
          <w:color w:val="000000"/>
          <w:sz w:val="42"/>
          <w:szCs w:val="42"/>
        </w:rPr>
        <w:t xml:space="preserve"> d'eau</w:t>
      </w:r>
    </w:p>
    <w:p w:rsidR="006D519E" w:rsidRDefault="006D519E" w:rsidP="006D519E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 xml:space="preserve">*1 </w:t>
      </w:r>
      <w:proofErr w:type="spellStart"/>
      <w:r>
        <w:rPr>
          <w:rFonts w:ascii="Verdana" w:hAnsi="Verdana"/>
          <w:color w:val="000000"/>
          <w:sz w:val="42"/>
          <w:szCs w:val="42"/>
        </w:rPr>
        <w:t>cs</w:t>
      </w:r>
      <w:proofErr w:type="spellEnd"/>
      <w:r>
        <w:rPr>
          <w:rFonts w:ascii="Verdana" w:hAnsi="Verdana"/>
          <w:color w:val="000000"/>
          <w:sz w:val="42"/>
          <w:szCs w:val="42"/>
        </w:rPr>
        <w:t xml:space="preserve"> de sucre glace</w:t>
      </w:r>
    </w:p>
    <w:p w:rsidR="006D519E" w:rsidRDefault="006D519E" w:rsidP="006D519E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FF"/>
          <w:sz w:val="42"/>
          <w:szCs w:val="42"/>
          <w:u w:val="single"/>
        </w:rPr>
        <w:t>PREPARATION DU COULIS:</w:t>
      </w:r>
    </w:p>
    <w:p w:rsidR="006D519E" w:rsidRDefault="006D519E" w:rsidP="006D519E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 xml:space="preserve">Dans le bol d'un </w:t>
      </w:r>
      <w:proofErr w:type="spellStart"/>
      <w:r>
        <w:rPr>
          <w:rFonts w:ascii="Verdana" w:hAnsi="Verdana"/>
          <w:color w:val="000000"/>
          <w:sz w:val="42"/>
          <w:szCs w:val="42"/>
        </w:rPr>
        <w:t>blender</w:t>
      </w:r>
      <w:proofErr w:type="gramStart"/>
      <w:r>
        <w:rPr>
          <w:rFonts w:ascii="Verdana" w:hAnsi="Verdana"/>
          <w:color w:val="000000"/>
          <w:sz w:val="42"/>
          <w:szCs w:val="42"/>
        </w:rPr>
        <w:t>,déposez</w:t>
      </w:r>
      <w:proofErr w:type="spellEnd"/>
      <w:proofErr w:type="gramEnd"/>
      <w:r>
        <w:rPr>
          <w:rFonts w:ascii="Verdana" w:hAnsi="Verdana"/>
          <w:color w:val="000000"/>
          <w:sz w:val="42"/>
          <w:szCs w:val="42"/>
        </w:rPr>
        <w:t xml:space="preserve"> l'</w:t>
      </w:r>
      <w:proofErr w:type="spellStart"/>
      <w:r>
        <w:rPr>
          <w:rFonts w:ascii="Verdana" w:hAnsi="Verdana"/>
          <w:color w:val="000000"/>
          <w:sz w:val="42"/>
          <w:szCs w:val="42"/>
        </w:rPr>
        <w:t>eau,l'</w:t>
      </w:r>
      <w:proofErr w:type="spellEnd"/>
      <w:r>
        <w:rPr>
          <w:rFonts w:ascii="Verdana" w:hAnsi="Verdana"/>
          <w:color w:val="000000"/>
          <w:sz w:val="42"/>
          <w:szCs w:val="42"/>
        </w:rPr>
        <w:t xml:space="preserve">ananas coupés en </w:t>
      </w:r>
      <w:proofErr w:type="spellStart"/>
      <w:r>
        <w:rPr>
          <w:rFonts w:ascii="Verdana" w:hAnsi="Verdana"/>
          <w:color w:val="000000"/>
          <w:sz w:val="42"/>
          <w:szCs w:val="42"/>
        </w:rPr>
        <w:t>morceaux,le</w:t>
      </w:r>
      <w:proofErr w:type="spellEnd"/>
      <w:r>
        <w:rPr>
          <w:rFonts w:ascii="Verdana" w:hAnsi="Verdana"/>
          <w:color w:val="000000"/>
          <w:sz w:val="42"/>
          <w:szCs w:val="42"/>
        </w:rPr>
        <w:t xml:space="preserve"> sucre </w:t>
      </w:r>
      <w:proofErr w:type="spellStart"/>
      <w:r>
        <w:rPr>
          <w:rFonts w:ascii="Verdana" w:hAnsi="Verdana"/>
          <w:color w:val="000000"/>
          <w:sz w:val="42"/>
          <w:szCs w:val="42"/>
        </w:rPr>
        <w:t>glace.Mixez</w:t>
      </w:r>
      <w:proofErr w:type="spellEnd"/>
      <w:r>
        <w:rPr>
          <w:rFonts w:ascii="Verdana" w:hAnsi="Verdana"/>
          <w:color w:val="000000"/>
          <w:sz w:val="42"/>
          <w:szCs w:val="42"/>
        </w:rPr>
        <w:t xml:space="preserve"> le tout brièvement afin de ne pas faire </w:t>
      </w:r>
      <w:proofErr w:type="spellStart"/>
      <w:r>
        <w:rPr>
          <w:rFonts w:ascii="Verdana" w:hAnsi="Verdana"/>
          <w:color w:val="000000"/>
          <w:sz w:val="42"/>
          <w:szCs w:val="42"/>
        </w:rPr>
        <w:t>blanchir.Déposez</w:t>
      </w:r>
      <w:proofErr w:type="spellEnd"/>
      <w:r>
        <w:rPr>
          <w:rFonts w:ascii="Verdana" w:hAnsi="Verdana"/>
          <w:color w:val="000000"/>
          <w:sz w:val="42"/>
          <w:szCs w:val="42"/>
        </w:rPr>
        <w:t xml:space="preserve"> le coulis dans le fond des coupes et </w:t>
      </w:r>
      <w:proofErr w:type="spellStart"/>
      <w:r>
        <w:rPr>
          <w:rFonts w:ascii="Verdana" w:hAnsi="Verdana"/>
          <w:color w:val="000000"/>
          <w:sz w:val="42"/>
          <w:szCs w:val="42"/>
        </w:rPr>
        <w:t>verrines.Déposez</w:t>
      </w:r>
      <w:proofErr w:type="spellEnd"/>
      <w:r>
        <w:rPr>
          <w:rFonts w:ascii="Verdana" w:hAnsi="Verdana"/>
          <w:color w:val="000000"/>
          <w:sz w:val="42"/>
          <w:szCs w:val="42"/>
        </w:rPr>
        <w:t xml:space="preserve"> ensuite l'équivalent d'un biscuit cuillère par coupe.</w:t>
      </w:r>
    </w:p>
    <w:p w:rsidR="006D519E" w:rsidRDefault="006D519E" w:rsidP="006D519E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noProof/>
          <w:color w:val="0000FF"/>
          <w:sz w:val="42"/>
          <w:szCs w:val="42"/>
        </w:rPr>
        <w:drawing>
          <wp:inline distT="0" distB="0" distL="0" distR="0">
            <wp:extent cx="2865120" cy="2133600"/>
            <wp:effectExtent l="19050" t="0" r="0" b="0"/>
            <wp:docPr id="2" name="Image 2" descr="CIMG6774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G6774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19E" w:rsidRDefault="006D519E" w:rsidP="006D519E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lastRenderedPageBreak/>
        <w:t>Déposez autour des morceaux d'ananas coupés en morceaux et réservez au frais...</w:t>
      </w:r>
    </w:p>
    <w:p w:rsidR="006D519E" w:rsidRDefault="006D519E" w:rsidP="006D519E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noProof/>
          <w:color w:val="0000FF"/>
          <w:sz w:val="42"/>
          <w:szCs w:val="42"/>
        </w:rPr>
        <w:drawing>
          <wp:inline distT="0" distB="0" distL="0" distR="0">
            <wp:extent cx="2865120" cy="2133600"/>
            <wp:effectExtent l="19050" t="0" r="0" b="0"/>
            <wp:docPr id="3" name="Image 3" descr="CIMG6777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MG6777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19E" w:rsidRDefault="006D519E" w:rsidP="006D519E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FF"/>
          <w:sz w:val="42"/>
          <w:szCs w:val="42"/>
          <w:u w:val="single"/>
        </w:rPr>
        <w:t>PREPARATION DE LA CREME MASCARPONE:</w:t>
      </w:r>
    </w:p>
    <w:p w:rsidR="006D519E" w:rsidRDefault="006D519E" w:rsidP="006D519E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 xml:space="preserve">Séparez les blancs des </w:t>
      </w:r>
      <w:proofErr w:type="spellStart"/>
      <w:r>
        <w:rPr>
          <w:rFonts w:ascii="Verdana" w:hAnsi="Verdana"/>
          <w:color w:val="000000"/>
          <w:sz w:val="42"/>
          <w:szCs w:val="42"/>
        </w:rPr>
        <w:t>jaunes.Sur</w:t>
      </w:r>
      <w:proofErr w:type="spellEnd"/>
      <w:r>
        <w:rPr>
          <w:rFonts w:ascii="Verdana" w:hAnsi="Verdana"/>
          <w:color w:val="000000"/>
          <w:sz w:val="42"/>
          <w:szCs w:val="42"/>
        </w:rPr>
        <w:t xml:space="preserve"> les jaunes, versez la moitié du sucre semoule jusqu'à ce que le mélange blanchisse. Ajoutez ensuite le mascarpone et fouettez afin de lisser la </w:t>
      </w:r>
      <w:proofErr w:type="spellStart"/>
      <w:r>
        <w:rPr>
          <w:rFonts w:ascii="Verdana" w:hAnsi="Verdana"/>
          <w:color w:val="000000"/>
          <w:sz w:val="42"/>
          <w:szCs w:val="42"/>
        </w:rPr>
        <w:t>préparation.Battez</w:t>
      </w:r>
      <w:proofErr w:type="spellEnd"/>
      <w:r>
        <w:rPr>
          <w:rFonts w:ascii="Verdana" w:hAnsi="Verdana"/>
          <w:color w:val="000000"/>
          <w:sz w:val="42"/>
          <w:szCs w:val="42"/>
        </w:rPr>
        <w:t xml:space="preserve"> les blancs en neige et incorporez-y le reste du </w:t>
      </w:r>
      <w:proofErr w:type="spellStart"/>
      <w:r>
        <w:rPr>
          <w:rFonts w:ascii="Verdana" w:hAnsi="Verdana"/>
          <w:color w:val="000000"/>
          <w:sz w:val="42"/>
          <w:szCs w:val="42"/>
        </w:rPr>
        <w:t>sucre.Incorporez</w:t>
      </w:r>
      <w:proofErr w:type="spellEnd"/>
      <w:r>
        <w:rPr>
          <w:rFonts w:ascii="Verdana" w:hAnsi="Verdana"/>
          <w:color w:val="000000"/>
          <w:sz w:val="42"/>
          <w:szCs w:val="42"/>
        </w:rPr>
        <w:t xml:space="preserve"> délicatement les blancs montés dans le mélange mascarpone-jaunes d'</w:t>
      </w:r>
      <w:proofErr w:type="spellStart"/>
      <w:r>
        <w:rPr>
          <w:rFonts w:ascii="Verdana" w:hAnsi="Verdana"/>
          <w:color w:val="000000"/>
          <w:sz w:val="42"/>
          <w:szCs w:val="42"/>
        </w:rPr>
        <w:t>oeufs.Mélangez</w:t>
      </w:r>
      <w:proofErr w:type="spellEnd"/>
      <w:r>
        <w:rPr>
          <w:rFonts w:ascii="Verdana" w:hAnsi="Verdana"/>
          <w:color w:val="000000"/>
          <w:sz w:val="42"/>
          <w:szCs w:val="42"/>
        </w:rPr>
        <w:t xml:space="preserve"> jusqu'à obtention d'une texture aérienne et </w:t>
      </w:r>
      <w:proofErr w:type="spellStart"/>
      <w:r>
        <w:rPr>
          <w:rFonts w:ascii="Verdana" w:hAnsi="Verdana"/>
          <w:color w:val="000000"/>
          <w:sz w:val="42"/>
          <w:szCs w:val="42"/>
        </w:rPr>
        <w:t>homogène.Déposez</w:t>
      </w:r>
      <w:proofErr w:type="spellEnd"/>
      <w:r>
        <w:rPr>
          <w:rFonts w:ascii="Verdana" w:hAnsi="Verdana"/>
          <w:color w:val="000000"/>
          <w:sz w:val="42"/>
          <w:szCs w:val="42"/>
        </w:rPr>
        <w:t xml:space="preserve"> la crème obtenue dans les coupes et mettre au frais au minimum 2 heures.</w:t>
      </w:r>
    </w:p>
    <w:p w:rsidR="006D519E" w:rsidRDefault="006D519E" w:rsidP="006D519E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noProof/>
          <w:color w:val="0000FF"/>
          <w:sz w:val="42"/>
          <w:szCs w:val="42"/>
        </w:rPr>
        <w:lastRenderedPageBreak/>
        <w:drawing>
          <wp:inline distT="0" distB="0" distL="0" distR="0">
            <wp:extent cx="4287520" cy="3210560"/>
            <wp:effectExtent l="19050" t="0" r="0" b="0"/>
            <wp:docPr id="4" name="Image 4" descr="CIMG6786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MG6786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321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19E" w:rsidRDefault="006D519E" w:rsidP="006D519E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 xml:space="preserve">Saupoudrez de </w:t>
      </w:r>
      <w:hyperlink r:id="rId12" w:history="1">
        <w:r>
          <w:rPr>
            <w:rStyle w:val="Lienhypertexte"/>
            <w:rFonts w:ascii="Verdana" w:hAnsi="Verdana"/>
            <w:sz w:val="42"/>
            <w:szCs w:val="42"/>
          </w:rPr>
          <w:t xml:space="preserve">sucre roux à la noix de coco </w:t>
        </w:r>
      </w:hyperlink>
      <w:r>
        <w:rPr>
          <w:rFonts w:ascii="Verdana" w:hAnsi="Verdana"/>
          <w:color w:val="000000"/>
          <w:sz w:val="42"/>
          <w:szCs w:val="42"/>
        </w:rPr>
        <w:t>reçu du site "</w:t>
      </w:r>
      <w:hyperlink r:id="rId13" w:history="1">
        <w:r>
          <w:rPr>
            <w:rStyle w:val="Lienhypertexte"/>
            <w:rFonts w:ascii="Verdana" w:hAnsi="Verdana"/>
            <w:sz w:val="42"/>
            <w:szCs w:val="42"/>
          </w:rPr>
          <w:t>Marie met son grain de sel</w:t>
        </w:r>
      </w:hyperlink>
      <w:r>
        <w:rPr>
          <w:rFonts w:ascii="Verdana" w:hAnsi="Verdana"/>
          <w:color w:val="000000"/>
          <w:sz w:val="42"/>
          <w:szCs w:val="42"/>
        </w:rPr>
        <w:t xml:space="preserve">" </w:t>
      </w:r>
    </w:p>
    <w:p w:rsidR="006D519E" w:rsidRDefault="006D519E" w:rsidP="006D519E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noProof/>
          <w:color w:val="0000FF"/>
          <w:sz w:val="42"/>
          <w:szCs w:val="42"/>
        </w:rPr>
        <w:drawing>
          <wp:inline distT="0" distB="0" distL="0" distR="0">
            <wp:extent cx="4287520" cy="3210560"/>
            <wp:effectExtent l="19050" t="0" r="0" b="0"/>
            <wp:docPr id="5" name="Image 5" descr="CIMG6804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MG6804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321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19E" w:rsidRDefault="006D519E" w:rsidP="006D519E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Bon appétit!!!</w:t>
      </w:r>
    </w:p>
    <w:p w:rsidR="00A53177" w:rsidRDefault="00A53177"/>
    <w:sectPr w:rsidR="00A53177" w:rsidSect="00A53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hyphenationZone w:val="425"/>
  <w:characterSpacingControl w:val="doNotCompress"/>
  <w:compat/>
  <w:rsids>
    <w:rsidRoot w:val="006D519E"/>
    <w:rsid w:val="00117FEE"/>
    <w:rsid w:val="006D519E"/>
    <w:rsid w:val="00A53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1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5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D519E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51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812339">
      <w:bodyDiv w:val="1"/>
      <w:marLeft w:val="160"/>
      <w:marRight w:val="160"/>
      <w:marTop w:val="160"/>
      <w:marBottom w:val="1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age.canalblog.com/39/68/343234/41437033.jpg" TargetMode="External"/><Relationship Id="rId13" Type="http://schemas.openxmlformats.org/officeDocument/2006/relationships/hyperlink" Target="http://www.mariemetsongraindesel.net/index.php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mariemetsongraindesel.net/cuisine-eclats-de-sucre-roux-a-la-noix-de-coco-311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torage.canalblog.com/04/85/343234/41436939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5.jpeg"/><Relationship Id="rId10" Type="http://schemas.openxmlformats.org/officeDocument/2006/relationships/hyperlink" Target="http://storage.canalblog.com/94/85/343234/41436502.jpg" TargetMode="External"/><Relationship Id="rId4" Type="http://schemas.openxmlformats.org/officeDocument/2006/relationships/hyperlink" Target="http://storage.canalblog.com/32/40/343234/40712972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storage.canalblog.com/69/82/343234/41437121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263</Words>
  <Characters>1452</Characters>
  <Application>Microsoft Office Word</Application>
  <DocSecurity>0</DocSecurity>
  <Lines>12</Lines>
  <Paragraphs>3</Paragraphs>
  <ScaleCrop>false</ScaleCrop>
  <Company>xxx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</dc:creator>
  <cp:keywords/>
  <dc:description/>
  <cp:lastModifiedBy>MEL</cp:lastModifiedBy>
  <cp:revision>1</cp:revision>
  <dcterms:created xsi:type="dcterms:W3CDTF">2009-07-05T16:47:00Z</dcterms:created>
  <dcterms:modified xsi:type="dcterms:W3CDTF">2009-07-05T16:48:00Z</dcterms:modified>
</cp:coreProperties>
</file>