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490" w:type="dxa"/>
        <w:tblLayout w:type="fixed"/>
        <w:tblLook w:val="04A0"/>
      </w:tblPr>
      <w:tblGrid>
        <w:gridCol w:w="1089"/>
        <w:gridCol w:w="3080"/>
        <w:gridCol w:w="50"/>
        <w:gridCol w:w="2552"/>
        <w:gridCol w:w="478"/>
        <w:gridCol w:w="2498"/>
        <w:gridCol w:w="582"/>
        <w:gridCol w:w="3080"/>
        <w:gridCol w:w="3081"/>
      </w:tblGrid>
      <w:tr w:rsidR="00623E4B" w:rsidRPr="00CD1C0E" w:rsidTr="00623E4B">
        <w:tc>
          <w:tcPr>
            <w:tcW w:w="6771" w:type="dxa"/>
            <w:gridSpan w:val="4"/>
            <w:shd w:val="clear" w:color="auto" w:fill="auto"/>
          </w:tcPr>
          <w:p w:rsidR="00623E4B" w:rsidRPr="00CD1C0E" w:rsidRDefault="00623E4B" w:rsidP="003B78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D1C0E">
              <w:rPr>
                <w:rFonts w:ascii="Comic Sans MS" w:hAnsi="Comic Sans MS"/>
                <w:b/>
                <w:sz w:val="28"/>
                <w:szCs w:val="28"/>
              </w:rPr>
              <w:t>EMPLOI DU TEMPS DE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Pr="00CD1C0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GRANDS</w:t>
            </w:r>
            <w:r w:rsidRPr="00CD1C0E">
              <w:rPr>
                <w:rFonts w:ascii="Comic Sans MS" w:hAnsi="Comic Sans MS"/>
                <w:b/>
                <w:sz w:val="28"/>
                <w:szCs w:val="28"/>
              </w:rPr>
              <w:t xml:space="preserve"> 201</w:t>
            </w:r>
            <w:r w:rsidR="003B786D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CD1C0E">
              <w:rPr>
                <w:rFonts w:ascii="Comic Sans MS" w:hAnsi="Comic Sans MS"/>
                <w:b/>
                <w:sz w:val="28"/>
                <w:szCs w:val="28"/>
              </w:rPr>
              <w:t>/201</w:t>
            </w:r>
            <w:r w:rsidR="003B786D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23E4B" w:rsidRPr="00CD1C0E" w:rsidRDefault="00623E4B" w:rsidP="009F3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D1C0E">
              <w:rPr>
                <w:rFonts w:ascii="Comic Sans MS" w:hAnsi="Comic Sans MS"/>
                <w:b/>
                <w:sz w:val="28"/>
                <w:szCs w:val="28"/>
              </w:rPr>
              <w:t>MADAME MAYEUX</w:t>
            </w:r>
          </w:p>
        </w:tc>
        <w:tc>
          <w:tcPr>
            <w:tcW w:w="6743" w:type="dxa"/>
            <w:gridSpan w:val="3"/>
            <w:shd w:val="clear" w:color="auto" w:fill="auto"/>
          </w:tcPr>
          <w:p w:rsidR="00623E4B" w:rsidRPr="00CD1C0E" w:rsidRDefault="00623E4B" w:rsidP="009F3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D1C0E">
              <w:rPr>
                <w:rFonts w:ascii="Comic Sans MS" w:hAnsi="Comic Sans MS"/>
                <w:b/>
                <w:sz w:val="28"/>
                <w:szCs w:val="28"/>
              </w:rPr>
              <w:t>ECOLE MATERNELLE CONDORCET GERMINAL</w:t>
            </w:r>
          </w:p>
        </w:tc>
      </w:tr>
      <w:tr w:rsidR="00623E4B" w:rsidRPr="00AE0B80" w:rsidTr="00B74177">
        <w:tc>
          <w:tcPr>
            <w:tcW w:w="1089" w:type="dxa"/>
            <w:shd w:val="clear" w:color="auto" w:fill="auto"/>
          </w:tcPr>
          <w:p w:rsidR="00623E4B" w:rsidRPr="00662195" w:rsidRDefault="00623E4B" w:rsidP="009F30C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0" w:type="dxa"/>
            <w:shd w:val="clear" w:color="auto" w:fill="auto"/>
          </w:tcPr>
          <w:p w:rsidR="00623E4B" w:rsidRPr="00AE0B80" w:rsidRDefault="00623E4B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0B80">
              <w:rPr>
                <w:rFonts w:ascii="Comic Sans MS" w:hAnsi="Comic Sans MS"/>
                <w:b/>
                <w:sz w:val="24"/>
                <w:szCs w:val="24"/>
              </w:rPr>
              <w:t>LUNDI</w:t>
            </w:r>
          </w:p>
        </w:tc>
        <w:tc>
          <w:tcPr>
            <w:tcW w:w="3080" w:type="dxa"/>
            <w:gridSpan w:val="3"/>
            <w:shd w:val="clear" w:color="auto" w:fill="auto"/>
          </w:tcPr>
          <w:p w:rsidR="00623E4B" w:rsidRPr="00AE0B80" w:rsidRDefault="00623E4B" w:rsidP="009F30C5">
            <w:pPr>
              <w:jc w:val="center"/>
              <w:rPr>
                <w:rFonts w:ascii="Comic Sans MS" w:hAnsi="Comic Sans MS"/>
                <w:b/>
              </w:rPr>
            </w:pPr>
            <w:r w:rsidRPr="00AE0B80">
              <w:rPr>
                <w:rFonts w:ascii="Comic Sans MS" w:hAnsi="Comic Sans MS"/>
                <w:b/>
              </w:rPr>
              <w:t>MARDI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623E4B" w:rsidRPr="00AE0B80" w:rsidRDefault="00623E4B" w:rsidP="009F30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MERCREDI</w:t>
            </w:r>
          </w:p>
        </w:tc>
        <w:tc>
          <w:tcPr>
            <w:tcW w:w="3080" w:type="dxa"/>
            <w:shd w:val="clear" w:color="auto" w:fill="auto"/>
          </w:tcPr>
          <w:p w:rsidR="00623E4B" w:rsidRPr="00AE0B80" w:rsidRDefault="00623E4B" w:rsidP="009F30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JEUDI</w:t>
            </w:r>
          </w:p>
        </w:tc>
        <w:tc>
          <w:tcPr>
            <w:tcW w:w="3081" w:type="dxa"/>
            <w:shd w:val="clear" w:color="auto" w:fill="auto"/>
          </w:tcPr>
          <w:p w:rsidR="00623E4B" w:rsidRPr="00AE0B80" w:rsidRDefault="00623E4B" w:rsidP="009F30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VENDREDI</w:t>
            </w:r>
          </w:p>
        </w:tc>
      </w:tr>
      <w:tr w:rsidR="00623E4B" w:rsidRPr="00AE0B80" w:rsidTr="009F30C5">
        <w:tc>
          <w:tcPr>
            <w:tcW w:w="1089" w:type="dxa"/>
            <w:shd w:val="clear" w:color="auto" w:fill="auto"/>
          </w:tcPr>
          <w:p w:rsidR="00623E4B" w:rsidRPr="00662195" w:rsidRDefault="00623E4B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195">
              <w:rPr>
                <w:rFonts w:ascii="Comic Sans MS" w:hAnsi="Comic Sans MS"/>
                <w:b/>
                <w:sz w:val="24"/>
                <w:szCs w:val="24"/>
              </w:rPr>
              <w:t>8.50</w:t>
            </w:r>
          </w:p>
        </w:tc>
        <w:tc>
          <w:tcPr>
            <w:tcW w:w="15401" w:type="dxa"/>
            <w:gridSpan w:val="8"/>
            <w:shd w:val="clear" w:color="auto" w:fill="auto"/>
          </w:tcPr>
          <w:p w:rsidR="00623E4B" w:rsidRPr="00F80A6A" w:rsidRDefault="00623E4B" w:rsidP="009F30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ACCUEIL : jeux de construction, bibliothèque, dessin libre, puzzles, jeu de laçage, jeux de discrimination visuelle</w:t>
            </w:r>
          </w:p>
        </w:tc>
      </w:tr>
      <w:tr w:rsidR="00623E4B" w:rsidRPr="00AE0B80" w:rsidTr="001C5B43">
        <w:tc>
          <w:tcPr>
            <w:tcW w:w="1089" w:type="dxa"/>
            <w:shd w:val="clear" w:color="auto" w:fill="auto"/>
          </w:tcPr>
          <w:p w:rsidR="00623E4B" w:rsidRPr="00662195" w:rsidRDefault="00623E4B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Pr="00662195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</w:tc>
        <w:tc>
          <w:tcPr>
            <w:tcW w:w="15401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623E4B" w:rsidRPr="00F80A6A" w:rsidRDefault="00623E4B" w:rsidP="009F30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RITUELS : mise à jour du calendrier, écrire la date, compter les absents, les présents, la cantine</w:t>
            </w:r>
          </w:p>
        </w:tc>
      </w:tr>
      <w:tr w:rsidR="002A6CD0" w:rsidRPr="00AE0B80" w:rsidTr="002A6CD0">
        <w:tc>
          <w:tcPr>
            <w:tcW w:w="1089" w:type="dxa"/>
            <w:shd w:val="clear" w:color="auto" w:fill="auto"/>
          </w:tcPr>
          <w:p w:rsidR="002A6CD0" w:rsidRPr="00662195" w:rsidRDefault="002A6CD0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195">
              <w:rPr>
                <w:rFonts w:ascii="Comic Sans MS" w:hAnsi="Comic Sans MS"/>
                <w:b/>
                <w:sz w:val="24"/>
                <w:szCs w:val="24"/>
              </w:rPr>
              <w:t>9.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  <w:tc>
          <w:tcPr>
            <w:tcW w:w="3080" w:type="dxa"/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ECOUTE/COMPREHENSION ET EXPRESSION ORALE</w:t>
            </w:r>
          </w:p>
        </w:tc>
        <w:tc>
          <w:tcPr>
            <w:tcW w:w="3080" w:type="dxa"/>
            <w:gridSpan w:val="3"/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ECOUTE/COMPREHENSION ET EXPRESSION ORALE</w:t>
            </w:r>
          </w:p>
        </w:tc>
        <w:tc>
          <w:tcPr>
            <w:tcW w:w="3080" w:type="dxa"/>
            <w:gridSpan w:val="2"/>
            <w:vMerge w:val="restart"/>
            <w:shd w:val="clear" w:color="auto" w:fill="CCC0D9" w:themeFill="accent4" w:themeFillTint="66"/>
          </w:tcPr>
          <w:p w:rsidR="002A6CD0" w:rsidRDefault="002A6CD0" w:rsidP="001566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AGIR ET S’EXPRIMER AVEC SON CORPS</w:t>
            </w:r>
          </w:p>
          <w:p w:rsidR="002A6CD0" w:rsidRPr="00F80A6A" w:rsidRDefault="002A6CD0" w:rsidP="001566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 PRIMAIRE</w:t>
            </w:r>
          </w:p>
        </w:tc>
        <w:tc>
          <w:tcPr>
            <w:tcW w:w="3080" w:type="dxa"/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ECOUTE/COMPREHENSION ET EXPRESSION ORALE</w:t>
            </w:r>
          </w:p>
        </w:tc>
        <w:tc>
          <w:tcPr>
            <w:tcW w:w="3081" w:type="dxa"/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ECOUTE/COMPREHENSION ET EXPRESSION ORALE</w:t>
            </w:r>
          </w:p>
        </w:tc>
      </w:tr>
      <w:tr w:rsidR="002A6CD0" w:rsidRPr="00AE0B80" w:rsidTr="002A6CD0">
        <w:trPr>
          <w:trHeight w:val="621"/>
        </w:trPr>
        <w:tc>
          <w:tcPr>
            <w:tcW w:w="10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A6CD0" w:rsidRPr="00662195" w:rsidRDefault="002A6CD0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9.30</w:t>
            </w:r>
          </w:p>
        </w:tc>
        <w:tc>
          <w:tcPr>
            <w:tcW w:w="308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LECTURE/COMPREHENSION ECRITE</w:t>
            </w:r>
          </w:p>
        </w:tc>
        <w:tc>
          <w:tcPr>
            <w:tcW w:w="3080" w:type="dxa"/>
            <w:gridSpan w:val="3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LECTURE/COMPREHENSION ECRITE</w:t>
            </w:r>
          </w:p>
        </w:tc>
        <w:tc>
          <w:tcPr>
            <w:tcW w:w="3080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LECTURE/COMPREHENSION ECRITE</w:t>
            </w:r>
          </w:p>
        </w:tc>
        <w:tc>
          <w:tcPr>
            <w:tcW w:w="3081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LECTURE/COMPREHENSION ECRITE</w:t>
            </w:r>
          </w:p>
        </w:tc>
      </w:tr>
      <w:tr w:rsidR="002A6CD0" w:rsidRPr="00AE0B80" w:rsidTr="00E02BD3">
        <w:tc>
          <w:tcPr>
            <w:tcW w:w="1089" w:type="dxa"/>
            <w:shd w:val="clear" w:color="auto" w:fill="auto"/>
          </w:tcPr>
          <w:p w:rsidR="002A6CD0" w:rsidRDefault="002A6CD0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9.45</w:t>
            </w:r>
          </w:p>
        </w:tc>
        <w:tc>
          <w:tcPr>
            <w:tcW w:w="308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PREPARATION A LA LECTURE ET A L’ECRITURE</w:t>
            </w:r>
          </w:p>
        </w:tc>
        <w:tc>
          <w:tcPr>
            <w:tcW w:w="3080" w:type="dxa"/>
            <w:gridSpan w:val="3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PREPARATION A LA LECTURE ET A L’ECRITURE</w:t>
            </w:r>
          </w:p>
        </w:tc>
        <w:tc>
          <w:tcPr>
            <w:tcW w:w="3080" w:type="dxa"/>
            <w:gridSpan w:val="2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2A6CD0" w:rsidRDefault="002A6CD0" w:rsidP="001566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 xml:space="preserve">DECOUVERTE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DU MONDE</w:t>
            </w:r>
          </w:p>
          <w:p w:rsidR="002A6CD0" w:rsidRPr="00F80A6A" w:rsidRDefault="002A6CD0" w:rsidP="001566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MATIERE, VIVANT, OBJETS</w:t>
            </w:r>
          </w:p>
        </w:tc>
        <w:tc>
          <w:tcPr>
            <w:tcW w:w="308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PREPARATION A LA LECTURE ET A L’ECRITURE</w:t>
            </w:r>
          </w:p>
        </w:tc>
        <w:tc>
          <w:tcPr>
            <w:tcW w:w="3081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PREPARATION A LA LECTURE ET A L’ECRITURE</w:t>
            </w:r>
          </w:p>
        </w:tc>
      </w:tr>
      <w:tr w:rsidR="002A6CD0" w:rsidRPr="00662195" w:rsidTr="00E02BD3">
        <w:tc>
          <w:tcPr>
            <w:tcW w:w="1089" w:type="dxa"/>
            <w:shd w:val="clear" w:color="auto" w:fill="auto"/>
          </w:tcPr>
          <w:p w:rsidR="002A6CD0" w:rsidRPr="00662195" w:rsidRDefault="002A6CD0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10.30</w:t>
            </w:r>
          </w:p>
        </w:tc>
        <w:tc>
          <w:tcPr>
            <w:tcW w:w="308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RECREATION</w:t>
            </w:r>
          </w:p>
        </w:tc>
        <w:tc>
          <w:tcPr>
            <w:tcW w:w="3080" w:type="dxa"/>
            <w:gridSpan w:val="3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A6CD0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RECREATION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SERVICE</w:t>
            </w:r>
          </w:p>
        </w:tc>
        <w:tc>
          <w:tcPr>
            <w:tcW w:w="3080" w:type="dxa"/>
            <w:gridSpan w:val="2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RECREATION</w:t>
            </w:r>
          </w:p>
        </w:tc>
        <w:tc>
          <w:tcPr>
            <w:tcW w:w="308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RECREATION</w:t>
            </w:r>
          </w:p>
        </w:tc>
        <w:tc>
          <w:tcPr>
            <w:tcW w:w="308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A6CD0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RECREATION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SERVICE</w:t>
            </w:r>
          </w:p>
        </w:tc>
      </w:tr>
      <w:tr w:rsidR="002A6CD0" w:rsidRPr="00AE0B80" w:rsidTr="00E02BD3">
        <w:trPr>
          <w:trHeight w:val="621"/>
        </w:trPr>
        <w:tc>
          <w:tcPr>
            <w:tcW w:w="10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A6CD0" w:rsidRPr="00662195" w:rsidRDefault="002A6CD0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195">
              <w:rPr>
                <w:rFonts w:ascii="Comic Sans MS" w:hAnsi="Comic Sans MS"/>
                <w:b/>
                <w:sz w:val="24"/>
                <w:szCs w:val="24"/>
              </w:rPr>
              <w:t>11.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00</w:t>
            </w:r>
          </w:p>
        </w:tc>
        <w:tc>
          <w:tcPr>
            <w:tcW w:w="308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LANGAGE ORAL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VOCAB/PHONO/SYNTAXE</w:t>
            </w:r>
          </w:p>
        </w:tc>
        <w:tc>
          <w:tcPr>
            <w:tcW w:w="3080" w:type="dxa"/>
            <w:gridSpan w:val="3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LANGAGE ORAL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VOCAB/PHONO/SYNTAXE</w:t>
            </w:r>
          </w:p>
        </w:tc>
        <w:tc>
          <w:tcPr>
            <w:tcW w:w="3080" w:type="dxa"/>
            <w:gridSpan w:val="2"/>
            <w:vMerge w:val="restart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E02B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 xml:space="preserve">DECOUVERTE DE L’ECRIT : CONSTRUCTION D’UNE CULTURE LITTERAIRE </w:t>
            </w:r>
          </w:p>
        </w:tc>
        <w:tc>
          <w:tcPr>
            <w:tcW w:w="308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LANGAGE ORAL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VOCAB/PHONO/SYNTAXE</w:t>
            </w:r>
          </w:p>
        </w:tc>
        <w:tc>
          <w:tcPr>
            <w:tcW w:w="3081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LANGAGE ORAL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VOCAB/PHONO/SYNTAXE</w:t>
            </w:r>
          </w:p>
        </w:tc>
      </w:tr>
      <w:tr w:rsidR="002A6CD0" w:rsidRPr="00AE0B80" w:rsidTr="002A6CD0">
        <w:trPr>
          <w:trHeight w:val="407"/>
        </w:trPr>
        <w:tc>
          <w:tcPr>
            <w:tcW w:w="1089" w:type="dxa"/>
            <w:vMerge w:val="restart"/>
            <w:shd w:val="clear" w:color="auto" w:fill="auto"/>
          </w:tcPr>
          <w:p w:rsidR="002A6CD0" w:rsidRPr="00662195" w:rsidRDefault="002A6CD0" w:rsidP="00605E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195">
              <w:rPr>
                <w:rFonts w:ascii="Comic Sans MS" w:hAnsi="Comic Sans MS"/>
                <w:b/>
                <w:sz w:val="24"/>
                <w:szCs w:val="24"/>
              </w:rPr>
              <w:t>11.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  <w:tc>
          <w:tcPr>
            <w:tcW w:w="3080" w:type="dxa"/>
            <w:vMerge w:val="restart"/>
            <w:shd w:val="clear" w:color="auto" w:fill="B8CCE4" w:themeFill="accent1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DECOUVERTE DU MONDE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FORMES, GRANDEURS, QUANTITES</w:t>
            </w:r>
            <w:proofErr w:type="gramStart"/>
            <w:r w:rsidRPr="00F80A6A">
              <w:rPr>
                <w:rFonts w:ascii="Comic Sans MS" w:hAnsi="Comic Sans MS"/>
                <w:b/>
                <w:sz w:val="20"/>
                <w:szCs w:val="20"/>
              </w:rPr>
              <w:t>,NOMBRES</w:t>
            </w:r>
            <w:proofErr w:type="gramEnd"/>
            <w:r w:rsidRPr="00F80A6A">
              <w:rPr>
                <w:rFonts w:ascii="Comic Sans MS" w:hAnsi="Comic Sans MS"/>
                <w:b/>
                <w:sz w:val="20"/>
                <w:szCs w:val="20"/>
              </w:rPr>
              <w:t>, ESPACE, TEMPS</w:t>
            </w:r>
          </w:p>
        </w:tc>
        <w:tc>
          <w:tcPr>
            <w:tcW w:w="3080" w:type="dxa"/>
            <w:gridSpan w:val="3"/>
            <w:vMerge w:val="restart"/>
            <w:shd w:val="clear" w:color="auto" w:fill="B8CCE4" w:themeFill="accent1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DECOUVERTE DU MONDE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FORMES, GRANDEURS, QUANTITES</w:t>
            </w:r>
            <w:proofErr w:type="gramStart"/>
            <w:r w:rsidRPr="00F80A6A">
              <w:rPr>
                <w:rFonts w:ascii="Comic Sans MS" w:hAnsi="Comic Sans MS"/>
                <w:b/>
                <w:sz w:val="20"/>
                <w:szCs w:val="20"/>
              </w:rPr>
              <w:t>,NOMBRES</w:t>
            </w:r>
            <w:proofErr w:type="gramEnd"/>
            <w:r w:rsidRPr="00F80A6A">
              <w:rPr>
                <w:rFonts w:ascii="Comic Sans MS" w:hAnsi="Comic Sans MS"/>
                <w:b/>
                <w:sz w:val="20"/>
                <w:szCs w:val="20"/>
              </w:rPr>
              <w:t>, ESPACE, TEMPS</w:t>
            </w:r>
          </w:p>
        </w:tc>
        <w:tc>
          <w:tcPr>
            <w:tcW w:w="3080" w:type="dxa"/>
            <w:gridSpan w:val="2"/>
            <w:vMerge/>
            <w:shd w:val="clear" w:color="auto" w:fill="E5B8B7" w:themeFill="accent2" w:themeFillTint="66"/>
          </w:tcPr>
          <w:p w:rsidR="002A6CD0" w:rsidRPr="00F80A6A" w:rsidRDefault="002A6CD0" w:rsidP="004931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  <w:shd w:val="clear" w:color="auto" w:fill="B8CCE4" w:themeFill="accent1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DECOUVERTE DU MONDE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FORMES, GRANDEURS, QUANTITES</w:t>
            </w:r>
            <w:proofErr w:type="gramStart"/>
            <w:r w:rsidRPr="00F80A6A">
              <w:rPr>
                <w:rFonts w:ascii="Comic Sans MS" w:hAnsi="Comic Sans MS"/>
                <w:b/>
                <w:sz w:val="20"/>
                <w:szCs w:val="20"/>
              </w:rPr>
              <w:t>,NOMBRES</w:t>
            </w:r>
            <w:proofErr w:type="gramEnd"/>
            <w:r w:rsidRPr="00F80A6A">
              <w:rPr>
                <w:rFonts w:ascii="Comic Sans MS" w:hAnsi="Comic Sans MS"/>
                <w:b/>
                <w:sz w:val="20"/>
                <w:szCs w:val="20"/>
              </w:rPr>
              <w:t>, ESPACE, TEMPS</w:t>
            </w:r>
          </w:p>
        </w:tc>
        <w:tc>
          <w:tcPr>
            <w:tcW w:w="3081" w:type="dxa"/>
            <w:vMerge w:val="restart"/>
            <w:shd w:val="clear" w:color="auto" w:fill="B8CCE4" w:themeFill="accent1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DECOUVERTE DU MONDE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FORMES, GRANDEURS, QUANTITES</w:t>
            </w:r>
            <w:proofErr w:type="gramStart"/>
            <w:r w:rsidRPr="00F80A6A">
              <w:rPr>
                <w:rFonts w:ascii="Comic Sans MS" w:hAnsi="Comic Sans MS"/>
                <w:b/>
                <w:sz w:val="20"/>
                <w:szCs w:val="20"/>
              </w:rPr>
              <w:t>,NOMBRES</w:t>
            </w:r>
            <w:proofErr w:type="gramEnd"/>
            <w:r w:rsidRPr="00F80A6A">
              <w:rPr>
                <w:rFonts w:ascii="Comic Sans MS" w:hAnsi="Comic Sans MS"/>
                <w:b/>
                <w:sz w:val="20"/>
                <w:szCs w:val="20"/>
              </w:rPr>
              <w:t>, ESPACE, TEMPS</w:t>
            </w:r>
          </w:p>
        </w:tc>
      </w:tr>
      <w:tr w:rsidR="002A6CD0" w:rsidRPr="00AE0B80" w:rsidTr="00E02BD3">
        <w:trPr>
          <w:trHeight w:val="555"/>
        </w:trPr>
        <w:tc>
          <w:tcPr>
            <w:tcW w:w="1089" w:type="dxa"/>
            <w:vMerge/>
            <w:shd w:val="clear" w:color="auto" w:fill="auto"/>
          </w:tcPr>
          <w:p w:rsidR="002A6CD0" w:rsidRPr="00662195" w:rsidRDefault="002A6CD0" w:rsidP="00605E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B8CCE4" w:themeFill="accent1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vMerge/>
            <w:shd w:val="clear" w:color="auto" w:fill="B8CCE4" w:themeFill="accent1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shd w:val="clear" w:color="auto" w:fill="E5B8B7" w:themeFill="accent2" w:themeFillTint="66"/>
          </w:tcPr>
          <w:p w:rsidR="002A6CD0" w:rsidRPr="00F80A6A" w:rsidRDefault="002A6CD0" w:rsidP="00E02B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DECOUVERTE DE  L’ECRIT</w:t>
            </w:r>
          </w:p>
          <w:p w:rsidR="002A6CD0" w:rsidRPr="00F80A6A" w:rsidRDefault="002A6CD0" w:rsidP="00E02B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SUPPORTS/DICTEE A L’ADULTE</w:t>
            </w:r>
          </w:p>
        </w:tc>
        <w:tc>
          <w:tcPr>
            <w:tcW w:w="3080" w:type="dxa"/>
            <w:vMerge/>
            <w:shd w:val="clear" w:color="auto" w:fill="B8CCE4" w:themeFill="accent1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1" w:type="dxa"/>
            <w:vMerge/>
            <w:shd w:val="clear" w:color="auto" w:fill="B8CCE4" w:themeFill="accent1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6CD0" w:rsidRPr="00662195" w:rsidTr="009F30C5">
        <w:tc>
          <w:tcPr>
            <w:tcW w:w="1089" w:type="dxa"/>
            <w:shd w:val="clear" w:color="auto" w:fill="auto"/>
          </w:tcPr>
          <w:p w:rsidR="002A6CD0" w:rsidRPr="00662195" w:rsidRDefault="002A6CD0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195">
              <w:rPr>
                <w:rFonts w:ascii="Comic Sans MS" w:hAnsi="Comic Sans MS"/>
                <w:b/>
                <w:sz w:val="24"/>
                <w:szCs w:val="24"/>
              </w:rPr>
              <w:t>12.00</w:t>
            </w:r>
          </w:p>
        </w:tc>
        <w:tc>
          <w:tcPr>
            <w:tcW w:w="15401" w:type="dxa"/>
            <w:gridSpan w:val="8"/>
            <w:shd w:val="clear" w:color="auto" w:fill="FFFFFF" w:themeFill="background1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SORTIE</w:t>
            </w:r>
          </w:p>
        </w:tc>
      </w:tr>
      <w:tr w:rsidR="002A6CD0" w:rsidRPr="00210E8E" w:rsidTr="009F30C5">
        <w:tc>
          <w:tcPr>
            <w:tcW w:w="16490" w:type="dxa"/>
            <w:gridSpan w:val="9"/>
            <w:shd w:val="clear" w:color="auto" w:fill="FFFFFF" w:themeFill="background1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6CD0" w:rsidRPr="00AE0B80" w:rsidTr="009F30C5">
        <w:tc>
          <w:tcPr>
            <w:tcW w:w="1089" w:type="dxa"/>
            <w:shd w:val="clear" w:color="auto" w:fill="auto"/>
          </w:tcPr>
          <w:p w:rsidR="002A6CD0" w:rsidRPr="00662195" w:rsidRDefault="002A6CD0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195">
              <w:rPr>
                <w:rFonts w:ascii="Comic Sans MS" w:hAnsi="Comic Sans MS"/>
                <w:b/>
                <w:sz w:val="24"/>
                <w:szCs w:val="24"/>
              </w:rPr>
              <w:t>13.50</w:t>
            </w:r>
          </w:p>
        </w:tc>
        <w:tc>
          <w:tcPr>
            <w:tcW w:w="15401" w:type="dxa"/>
            <w:gridSpan w:val="8"/>
            <w:shd w:val="clear" w:color="auto" w:fill="FFFFFF" w:themeFill="background1"/>
          </w:tcPr>
          <w:p w:rsidR="002A6CD0" w:rsidRPr="00F80A6A" w:rsidRDefault="002A6CD0" w:rsidP="009F30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ACCUEIL : jeux de construction, bibliothèque, dessin libre, puzzles, jeu de laçage, jeux de discrimination visuelle, jeux mathématiques</w:t>
            </w:r>
          </w:p>
        </w:tc>
      </w:tr>
      <w:tr w:rsidR="002A6CD0" w:rsidRPr="00AE0B80" w:rsidTr="001C5B43">
        <w:trPr>
          <w:trHeight w:val="458"/>
        </w:trPr>
        <w:tc>
          <w:tcPr>
            <w:tcW w:w="1089" w:type="dxa"/>
            <w:shd w:val="clear" w:color="auto" w:fill="auto"/>
          </w:tcPr>
          <w:p w:rsidR="002A6CD0" w:rsidRPr="00662195" w:rsidRDefault="002A6CD0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195">
              <w:rPr>
                <w:rFonts w:ascii="Comic Sans MS" w:hAnsi="Comic Sans MS"/>
                <w:b/>
                <w:sz w:val="24"/>
                <w:szCs w:val="24"/>
              </w:rPr>
              <w:t>14.00</w:t>
            </w:r>
          </w:p>
        </w:tc>
        <w:tc>
          <w:tcPr>
            <w:tcW w:w="3080" w:type="dxa"/>
            <w:tcBorders>
              <w:bottom w:val="single" w:sz="4" w:space="0" w:color="000000" w:themeColor="text1"/>
            </w:tcBorders>
            <w:shd w:val="clear" w:color="auto" w:fill="FCFEAC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LA VOIX ET L’ECOUTE</w:t>
            </w:r>
          </w:p>
        </w:tc>
        <w:tc>
          <w:tcPr>
            <w:tcW w:w="3080" w:type="dxa"/>
            <w:gridSpan w:val="3"/>
            <w:tcBorders>
              <w:bottom w:val="single" w:sz="4" w:space="0" w:color="000000" w:themeColor="text1"/>
            </w:tcBorders>
            <w:shd w:val="clear" w:color="auto" w:fill="FCFEAC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LA VOIX ET L’ECOUTE</w:t>
            </w:r>
          </w:p>
        </w:tc>
        <w:tc>
          <w:tcPr>
            <w:tcW w:w="3080" w:type="dxa"/>
            <w:gridSpan w:val="2"/>
            <w:vMerge w:val="restart"/>
            <w:shd w:val="clear" w:color="auto" w:fill="FFFFFF" w:themeFill="background1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000000" w:themeColor="text1"/>
            </w:tcBorders>
            <w:shd w:val="clear" w:color="auto" w:fill="FCFEAC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LA VOIX ET L’ECOUTE</w:t>
            </w:r>
          </w:p>
        </w:tc>
        <w:tc>
          <w:tcPr>
            <w:tcW w:w="3081" w:type="dxa"/>
            <w:vMerge w:val="restart"/>
            <w:shd w:val="clear" w:color="auto" w:fill="FCFEAC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CHORAL AVEC LA CLASSE DE MME VION</w:t>
            </w:r>
          </w:p>
        </w:tc>
      </w:tr>
      <w:tr w:rsidR="002A6CD0" w:rsidRPr="00AE0B80" w:rsidTr="001C5B43">
        <w:trPr>
          <w:trHeight w:val="460"/>
        </w:trPr>
        <w:tc>
          <w:tcPr>
            <w:tcW w:w="1089" w:type="dxa"/>
            <w:shd w:val="clear" w:color="auto" w:fill="auto"/>
          </w:tcPr>
          <w:p w:rsidR="002A6CD0" w:rsidRPr="00662195" w:rsidRDefault="002A6CD0" w:rsidP="009F30C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14.15</w:t>
            </w:r>
          </w:p>
        </w:tc>
        <w:tc>
          <w:tcPr>
            <w:tcW w:w="308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LECTURE D’ALBUM</w:t>
            </w:r>
          </w:p>
        </w:tc>
        <w:tc>
          <w:tcPr>
            <w:tcW w:w="3080" w:type="dxa"/>
            <w:gridSpan w:val="3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LECTURE D’ALBUM</w:t>
            </w:r>
          </w:p>
        </w:tc>
        <w:tc>
          <w:tcPr>
            <w:tcW w:w="3080" w:type="dxa"/>
            <w:gridSpan w:val="2"/>
            <w:vMerge/>
            <w:shd w:val="clear" w:color="auto" w:fill="FFFFFF" w:themeFill="background1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LECTURE D’ALBUM</w:t>
            </w:r>
          </w:p>
        </w:tc>
        <w:tc>
          <w:tcPr>
            <w:tcW w:w="3081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6CD0" w:rsidRPr="00AE0B80" w:rsidTr="00522C08">
        <w:trPr>
          <w:trHeight w:val="679"/>
        </w:trPr>
        <w:tc>
          <w:tcPr>
            <w:tcW w:w="1089" w:type="dxa"/>
            <w:shd w:val="clear" w:color="auto" w:fill="auto"/>
          </w:tcPr>
          <w:p w:rsidR="002A6CD0" w:rsidRPr="00662195" w:rsidRDefault="002A6CD0" w:rsidP="009F30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62195">
              <w:rPr>
                <w:rFonts w:ascii="Comic Sans MS" w:hAnsi="Comic Sans MS"/>
                <w:b/>
                <w:sz w:val="24"/>
                <w:szCs w:val="24"/>
              </w:rPr>
              <w:t>14.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80A6A">
              <w:rPr>
                <w:rFonts w:ascii="Comic Sans MS" w:hAnsi="Comic Sans MS"/>
                <w:b/>
                <w:sz w:val="18"/>
                <w:szCs w:val="18"/>
              </w:rPr>
              <w:t xml:space="preserve">DECLOISONNEMENT LANGAGE :PHONOLOGIE </w:t>
            </w:r>
          </w:p>
          <w:p w:rsidR="002A6CD0" w:rsidRPr="00F80A6A" w:rsidRDefault="002A6CD0" w:rsidP="00F76F0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80A6A">
              <w:rPr>
                <w:rFonts w:ascii="Comic Sans MS" w:hAnsi="Comic Sans MS"/>
                <w:b/>
                <w:sz w:val="18"/>
                <w:szCs w:val="18"/>
              </w:rPr>
              <w:t xml:space="preserve">(MMES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DUHAMEL</w:t>
            </w:r>
            <w:r w:rsidRPr="00F80A6A">
              <w:rPr>
                <w:rFonts w:ascii="Comic Sans MS" w:hAnsi="Comic Sans MS"/>
                <w:b/>
                <w:sz w:val="18"/>
                <w:szCs w:val="18"/>
              </w:rPr>
              <w:t>, MOREL, MAYEUX)</w:t>
            </w:r>
          </w:p>
        </w:tc>
        <w:tc>
          <w:tcPr>
            <w:tcW w:w="3080" w:type="dxa"/>
            <w:gridSpan w:val="3"/>
            <w:tcBorders>
              <w:bottom w:val="single" w:sz="4" w:space="0" w:color="000000" w:themeColor="text1"/>
            </w:tcBorders>
            <w:shd w:val="clear" w:color="auto" w:fill="FCFEAC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ARTS VISUELS : ATELIERS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GRAPHISME/PEINTURE/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DECOUPAGE/COLLAGE</w:t>
            </w:r>
          </w:p>
        </w:tc>
        <w:tc>
          <w:tcPr>
            <w:tcW w:w="3080" w:type="dxa"/>
            <w:gridSpan w:val="2"/>
            <w:vMerge/>
            <w:shd w:val="clear" w:color="auto" w:fill="FFFFFF" w:themeFill="background1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000000" w:themeColor="text1"/>
            </w:tcBorders>
            <w:shd w:val="clear" w:color="auto" w:fill="FCFEAC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ARTS VISUELS : ATELIERS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GRAPHISME/PEINTURE/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DECOUPAGE/COLLAGE</w:t>
            </w:r>
          </w:p>
        </w:tc>
        <w:tc>
          <w:tcPr>
            <w:tcW w:w="3081" w:type="dxa"/>
            <w:vMerge w:val="restart"/>
            <w:shd w:val="clear" w:color="auto" w:fill="CCC0D9" w:themeFill="accent4" w:themeFillTint="66"/>
          </w:tcPr>
          <w:p w:rsidR="002A6CD0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AGIR ET S’EXPRIMER AVEC SON CORPS</w:t>
            </w:r>
          </w:p>
          <w:p w:rsidR="002A6CD0" w:rsidRPr="0016749E" w:rsidRDefault="002A6CD0" w:rsidP="009F30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 PRIMAIRE</w:t>
            </w:r>
          </w:p>
        </w:tc>
      </w:tr>
      <w:tr w:rsidR="002A6CD0" w:rsidRPr="00662195" w:rsidTr="00C63FC0">
        <w:trPr>
          <w:trHeight w:val="334"/>
        </w:trPr>
        <w:tc>
          <w:tcPr>
            <w:tcW w:w="1089" w:type="dxa"/>
            <w:vMerge w:val="restart"/>
            <w:shd w:val="clear" w:color="auto" w:fill="auto"/>
          </w:tcPr>
          <w:p w:rsidR="002A6CD0" w:rsidRPr="00662195" w:rsidRDefault="002A6CD0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195">
              <w:rPr>
                <w:rFonts w:ascii="Comic Sans MS" w:hAnsi="Comic Sans MS"/>
                <w:b/>
                <w:sz w:val="24"/>
                <w:szCs w:val="24"/>
              </w:rPr>
              <w:t>15.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  <w:tc>
          <w:tcPr>
            <w:tcW w:w="3080" w:type="dxa"/>
            <w:vMerge w:val="restart"/>
            <w:shd w:val="clear" w:color="auto" w:fill="D6E3BC" w:themeFill="accent3" w:themeFillTint="66"/>
          </w:tcPr>
          <w:p w:rsidR="002A6CD0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RECREATION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SERVICE</w:t>
            </w:r>
          </w:p>
        </w:tc>
        <w:tc>
          <w:tcPr>
            <w:tcW w:w="3080" w:type="dxa"/>
            <w:gridSpan w:val="3"/>
            <w:vMerge w:val="restart"/>
            <w:shd w:val="clear" w:color="auto" w:fill="D6E3BC" w:themeFill="accent3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RECREATION</w:t>
            </w:r>
          </w:p>
        </w:tc>
        <w:tc>
          <w:tcPr>
            <w:tcW w:w="3080" w:type="dxa"/>
            <w:gridSpan w:val="2"/>
            <w:vMerge/>
            <w:shd w:val="clear" w:color="auto" w:fill="FFFF00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  <w:shd w:val="clear" w:color="auto" w:fill="D6E3BC" w:themeFill="accent3" w:themeFillTint="66"/>
          </w:tcPr>
          <w:p w:rsidR="002A6CD0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RECREATION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SERVICE SI PLUIE</w:t>
            </w:r>
          </w:p>
        </w:tc>
        <w:tc>
          <w:tcPr>
            <w:tcW w:w="308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6CD0" w:rsidRPr="00662195" w:rsidTr="002A6CD0">
        <w:trPr>
          <w:trHeight w:val="334"/>
        </w:trPr>
        <w:tc>
          <w:tcPr>
            <w:tcW w:w="1089" w:type="dxa"/>
            <w:vMerge/>
            <w:shd w:val="clear" w:color="auto" w:fill="auto"/>
          </w:tcPr>
          <w:p w:rsidR="002A6CD0" w:rsidRPr="00662195" w:rsidRDefault="002A6CD0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Merge/>
            <w:shd w:val="clear" w:color="auto" w:fill="FFFF00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1" w:type="dxa"/>
            <w:vMerge w:val="restart"/>
            <w:shd w:val="clear" w:color="auto" w:fill="auto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SORTIE</w:t>
            </w:r>
          </w:p>
        </w:tc>
      </w:tr>
      <w:tr w:rsidR="002A6CD0" w:rsidRPr="00AE0B80" w:rsidTr="002A6CD0">
        <w:trPr>
          <w:trHeight w:val="773"/>
        </w:trPr>
        <w:tc>
          <w:tcPr>
            <w:tcW w:w="1089" w:type="dxa"/>
            <w:shd w:val="clear" w:color="auto" w:fill="auto"/>
          </w:tcPr>
          <w:p w:rsidR="002A6CD0" w:rsidRPr="00662195" w:rsidRDefault="002A6CD0" w:rsidP="0062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 w:rsidRPr="00662195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45</w:t>
            </w:r>
          </w:p>
        </w:tc>
        <w:tc>
          <w:tcPr>
            <w:tcW w:w="3080" w:type="dxa"/>
            <w:shd w:val="clear" w:color="auto" w:fill="B8CCE4" w:themeFill="accent1" w:themeFillTint="66"/>
          </w:tcPr>
          <w:p w:rsidR="002A6CD0" w:rsidRDefault="002A6CD0" w:rsidP="001566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 xml:space="preserve">DECOUVERTE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DU MONDE</w:t>
            </w:r>
          </w:p>
          <w:p w:rsidR="002A6CD0" w:rsidRPr="00F80A6A" w:rsidRDefault="002A6CD0" w:rsidP="001566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MATIERE, VIVANT, OBJETS</w:t>
            </w:r>
          </w:p>
        </w:tc>
        <w:tc>
          <w:tcPr>
            <w:tcW w:w="3080" w:type="dxa"/>
            <w:gridSpan w:val="3"/>
            <w:shd w:val="clear" w:color="auto" w:fill="CCC0D9" w:themeFill="accent4" w:themeFillTint="66"/>
          </w:tcPr>
          <w:p w:rsidR="002A6CD0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AGIR ET S’EXPRIMER AVEC SON CORPS</w:t>
            </w:r>
          </w:p>
          <w:p w:rsidR="002A6CD0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 MATERNELLE</w:t>
            </w:r>
          </w:p>
        </w:tc>
        <w:tc>
          <w:tcPr>
            <w:tcW w:w="3080" w:type="dxa"/>
            <w:gridSpan w:val="2"/>
            <w:vMerge/>
            <w:shd w:val="clear" w:color="auto" w:fill="FFFFFF" w:themeFill="background1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CCC0D9" w:themeFill="accent4" w:themeFillTint="66"/>
          </w:tcPr>
          <w:p w:rsidR="002A6CD0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AGIR ET S’EXPRIMER AVEC SON CORPS</w:t>
            </w:r>
          </w:p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 MATERNELLE</w:t>
            </w:r>
          </w:p>
        </w:tc>
        <w:tc>
          <w:tcPr>
            <w:tcW w:w="3081" w:type="dxa"/>
            <w:vMerge/>
            <w:shd w:val="clear" w:color="auto" w:fill="FFFFFF" w:themeFill="background1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A6CD0" w:rsidRPr="00662195" w:rsidTr="009F30C5">
        <w:tc>
          <w:tcPr>
            <w:tcW w:w="1089" w:type="dxa"/>
            <w:shd w:val="clear" w:color="auto" w:fill="auto"/>
          </w:tcPr>
          <w:p w:rsidR="002A6CD0" w:rsidRPr="00662195" w:rsidRDefault="002A6CD0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2195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6.30</w:t>
            </w:r>
          </w:p>
        </w:tc>
        <w:tc>
          <w:tcPr>
            <w:tcW w:w="15401" w:type="dxa"/>
            <w:gridSpan w:val="8"/>
            <w:shd w:val="clear" w:color="auto" w:fill="auto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SORTIE</w:t>
            </w:r>
          </w:p>
        </w:tc>
      </w:tr>
      <w:tr w:rsidR="002A6CD0" w:rsidRPr="00662195" w:rsidTr="001C5B43">
        <w:tc>
          <w:tcPr>
            <w:tcW w:w="1089" w:type="dxa"/>
            <w:shd w:val="clear" w:color="auto" w:fill="auto"/>
          </w:tcPr>
          <w:p w:rsidR="002A6CD0" w:rsidRPr="00662195" w:rsidRDefault="002A6CD0" w:rsidP="009F30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17.30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A6A">
              <w:rPr>
                <w:rFonts w:ascii="Comic Sans MS" w:hAnsi="Comic Sans MS"/>
                <w:b/>
                <w:sz w:val="20"/>
                <w:szCs w:val="20"/>
              </w:rPr>
              <w:t>APC</w:t>
            </w:r>
          </w:p>
        </w:tc>
        <w:tc>
          <w:tcPr>
            <w:tcW w:w="12271" w:type="dxa"/>
            <w:gridSpan w:val="6"/>
            <w:shd w:val="clear" w:color="auto" w:fill="auto"/>
          </w:tcPr>
          <w:p w:rsidR="002A6CD0" w:rsidRPr="00F80A6A" w:rsidRDefault="002A6CD0" w:rsidP="009F30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C95A2C" w:rsidRDefault="00C95A2C" w:rsidP="00B407F8"/>
    <w:sectPr w:rsidR="00C95A2C" w:rsidSect="0024184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E4B"/>
    <w:rsid w:val="001C5B43"/>
    <w:rsid w:val="00217821"/>
    <w:rsid w:val="002A6CD0"/>
    <w:rsid w:val="003B786D"/>
    <w:rsid w:val="004B7839"/>
    <w:rsid w:val="00605EAA"/>
    <w:rsid w:val="00623E4B"/>
    <w:rsid w:val="009E3D9E"/>
    <w:rsid w:val="00A3170A"/>
    <w:rsid w:val="00B407F8"/>
    <w:rsid w:val="00BB7B87"/>
    <w:rsid w:val="00C95A2C"/>
    <w:rsid w:val="00D85C35"/>
    <w:rsid w:val="00DD698C"/>
    <w:rsid w:val="00E02BD3"/>
    <w:rsid w:val="00F020A8"/>
    <w:rsid w:val="00F76F09"/>
    <w:rsid w:val="00FC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Nanoug</cp:lastModifiedBy>
  <cp:revision>2</cp:revision>
  <cp:lastPrinted>2014-08-29T20:39:00Z</cp:lastPrinted>
  <dcterms:created xsi:type="dcterms:W3CDTF">2014-09-06T12:54:00Z</dcterms:created>
  <dcterms:modified xsi:type="dcterms:W3CDTF">2014-09-06T12:54:00Z</dcterms:modified>
</cp:coreProperties>
</file>