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A1F42" w14:textId="3F919E21" w:rsidR="00DA4A5E" w:rsidRDefault="00DA4A5E" w:rsidP="00210028">
      <w:pPr>
        <w:jc w:val="both"/>
        <w:rPr>
          <w:b/>
        </w:rPr>
      </w:pPr>
      <w:r w:rsidRPr="002B0F97">
        <w:rPr>
          <w:b/>
        </w:rPr>
        <w:t xml:space="preserve">Transcription du reportage </w:t>
      </w:r>
      <w:r w:rsidR="00C66CF0">
        <w:rPr>
          <w:b/>
        </w:rPr>
        <w:t xml:space="preserve">d’Euronews </w:t>
      </w:r>
      <w:r w:rsidRPr="002B0F97">
        <w:rPr>
          <w:b/>
        </w:rPr>
        <w:t>sur les accords du sommet de Varsovie  sur le climat.</w:t>
      </w:r>
    </w:p>
    <w:p w14:paraId="405251BD" w14:textId="77777777" w:rsidR="00C66CF0" w:rsidRPr="002B0F97" w:rsidRDefault="00C66CF0" w:rsidP="00210028">
      <w:pPr>
        <w:jc w:val="both"/>
        <w:rPr>
          <w:b/>
        </w:rPr>
      </w:pPr>
    </w:p>
    <w:p w14:paraId="483E254E" w14:textId="76BE0119" w:rsidR="004B668A" w:rsidRDefault="002B0F97" w:rsidP="00210028">
      <w:pPr>
        <w:jc w:val="both"/>
      </w:pPr>
      <w:r>
        <w:t xml:space="preserve">Un accord sur le climat qui ne satisfait personne. </w:t>
      </w:r>
      <w:r w:rsidR="00DA4A5E">
        <w:t xml:space="preserve"> </w:t>
      </w:r>
      <w:r w:rsidR="00344865">
        <w:t>Adopté in extremis ce samedi à Varsovie par plus de 190 pays, il invite les signataires à définir</w:t>
      </w:r>
      <w:r w:rsidR="00C66CF0">
        <w:t>,</w:t>
      </w:r>
      <w:r w:rsidR="00344865">
        <w:t xml:space="preserve"> d’ici la conférence de Paris en 2015</w:t>
      </w:r>
      <w:r w:rsidR="00C66CF0">
        <w:t>,</w:t>
      </w:r>
      <w:r w:rsidR="00344865">
        <w:t xml:space="preserve"> leurs efforts de réduction de gaz à effet de serre. Objectif : limiter le réchauffement du globe à 2 degrés par rapport à l’ère industrielle. </w:t>
      </w:r>
    </w:p>
    <w:p w14:paraId="6CD4F1EF" w14:textId="77777777" w:rsidR="00C66CF0" w:rsidRDefault="00C66CF0" w:rsidP="00210028">
      <w:pPr>
        <w:jc w:val="both"/>
      </w:pPr>
    </w:p>
    <w:p w14:paraId="3DCF9BB5" w14:textId="07DA2927" w:rsidR="00210028" w:rsidRDefault="00210028" w:rsidP="00210028">
      <w:pPr>
        <w:jc w:val="both"/>
      </w:pPr>
      <w:r>
        <w:t xml:space="preserve">Le ministre polonais sortant de l’environnement a dressé sans enthousiasme le bilan de ces quinze jours de débats.  Il a notamment cité la mise en place du mécanisme international de Varsovie pour faire face aux catastrophes causées </w:t>
      </w:r>
      <w:r w:rsidR="004C286E">
        <w:t>par le réchauffement climatique</w:t>
      </w:r>
      <w:bookmarkStart w:id="0" w:name="_GoBack"/>
      <w:bookmarkEnd w:id="0"/>
      <w:r>
        <w:t>. Celui-ci n’a cependant pas été doté de fonds spécifiques. Seule satisfaction : l’accord sur la préservation des forêts.</w:t>
      </w:r>
    </w:p>
    <w:p w14:paraId="3C42E195" w14:textId="77777777" w:rsidR="00C66CF0" w:rsidRDefault="00C66CF0" w:rsidP="00210028">
      <w:pPr>
        <w:jc w:val="both"/>
      </w:pPr>
    </w:p>
    <w:p w14:paraId="495FD41F" w14:textId="7A2A0E81" w:rsidR="00210028" w:rsidRDefault="00210028" w:rsidP="00210028">
      <w:pPr>
        <w:jc w:val="both"/>
      </w:pPr>
      <w:r>
        <w:t xml:space="preserve">Consciente du découragement général, la représentante de l’ONU a tenu à rassurer les participants. </w:t>
      </w:r>
    </w:p>
    <w:p w14:paraId="0E0FF018" w14:textId="77777777" w:rsidR="00C66CF0" w:rsidRDefault="00C66CF0" w:rsidP="00210028">
      <w:pPr>
        <w:jc w:val="both"/>
      </w:pPr>
    </w:p>
    <w:p w14:paraId="3A7B581C" w14:textId="37D5EA4B" w:rsidR="00210028" w:rsidRDefault="00210028" w:rsidP="00210028">
      <w:pPr>
        <w:jc w:val="both"/>
      </w:pPr>
      <w:r>
        <w:t>« Il n’est pas possible de résoudre le réchauffement  climatique en une réunion</w:t>
      </w:r>
      <w:r w:rsidR="009F2B45">
        <w:t xml:space="preserve"> avec une conférence, une négociation. Il est impératif que chacune de nos conférences qui ont lieu une fois par an, constitue un pas solide en avant dans la bonne direction et c’est ce que nous avons fait ces dernières années. »</w:t>
      </w:r>
    </w:p>
    <w:p w14:paraId="147A8B68" w14:textId="77777777" w:rsidR="00C66CF0" w:rsidRDefault="00C66CF0" w:rsidP="00210028">
      <w:pPr>
        <w:jc w:val="both"/>
      </w:pPr>
    </w:p>
    <w:p w14:paraId="2489FE1D" w14:textId="4C376344" w:rsidR="009F2B45" w:rsidRDefault="009F2B45" w:rsidP="00210028">
      <w:pPr>
        <w:jc w:val="both"/>
      </w:pPr>
      <w:r>
        <w:t>La dix-neuvième conférence de l’ONU sur le climat</w:t>
      </w:r>
      <w:r w:rsidR="00C66CF0">
        <w:t xml:space="preserve"> avait failli s’achever sur un échec ce vendredi, les deux grands pays émergeants que sont la Chine et l’Inde refusant de faire autant que les pays industrialisés contre le réchauffement climatique.</w:t>
      </w:r>
    </w:p>
    <w:p w14:paraId="4B0B952C" w14:textId="77777777" w:rsidR="00C66CF0" w:rsidRDefault="00C66CF0" w:rsidP="00210028">
      <w:pPr>
        <w:jc w:val="both"/>
      </w:pPr>
    </w:p>
    <w:p w14:paraId="16669260" w14:textId="3B8A2033" w:rsidR="00C66CF0" w:rsidRDefault="00C66CF0" w:rsidP="00210028">
      <w:pPr>
        <w:jc w:val="both"/>
      </w:pPr>
      <w:r w:rsidRPr="00C66CF0">
        <w:t>http://www.youtube.com/watch?v=czeJ0sPU-N4#t=1</w:t>
      </w:r>
    </w:p>
    <w:sectPr w:rsidR="00C66CF0" w:rsidSect="004B66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5E"/>
    <w:rsid w:val="00210028"/>
    <w:rsid w:val="002B0F97"/>
    <w:rsid w:val="00344865"/>
    <w:rsid w:val="004B668A"/>
    <w:rsid w:val="004C286E"/>
    <w:rsid w:val="009F2B45"/>
    <w:rsid w:val="00C66CF0"/>
    <w:rsid w:val="00DA4A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05AE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233</Words>
  <Characters>1287</Characters>
  <Application>Microsoft Macintosh Word</Application>
  <DocSecurity>0</DocSecurity>
  <Lines>10</Lines>
  <Paragraphs>3</Paragraphs>
  <ScaleCrop>false</ScaleCrop>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Chesneau</dc:creator>
  <cp:keywords/>
  <dc:description/>
  <cp:lastModifiedBy>Claudine Chesneau</cp:lastModifiedBy>
  <cp:revision>6</cp:revision>
  <dcterms:created xsi:type="dcterms:W3CDTF">2013-12-01T15:42:00Z</dcterms:created>
  <dcterms:modified xsi:type="dcterms:W3CDTF">2013-12-01T15:57:00Z</dcterms:modified>
</cp:coreProperties>
</file>