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860"/>
        <w:gridCol w:w="1701"/>
        <w:gridCol w:w="1843"/>
        <w:gridCol w:w="1701"/>
        <w:gridCol w:w="1701"/>
      </w:tblGrid>
      <w:tr w:rsidR="00F13A71" w:rsidRPr="00F13A71" w:rsidTr="00F13A71">
        <w:trPr>
          <w:trHeight w:val="42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         </w:t>
            </w:r>
            <w:r w:rsidRPr="00F13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Manuels d'allemand </w:t>
            </w:r>
            <w:r w:rsidRPr="00F13A71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(mise à jour juillet 2015)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13A71" w:rsidRPr="00F13A71" w:rsidTr="00F13A71">
        <w:trPr>
          <w:trHeight w:val="4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13A71" w:rsidRPr="00F13A71" w:rsidTr="00F13A71">
        <w:trPr>
          <w:trHeight w:val="1068"/>
        </w:trPr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Edition</w:t>
            </w: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Maison</w:t>
            </w:r>
            <w:proofErr w:type="spellEnd"/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des Langues</w:t>
            </w: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  <w:t>: Team Deutsch 2e Neu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Langenscheidt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Genial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Klick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Langenscheidt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Netzwerk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Nathan: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Perspektiven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Hatier: Vocabulaire allemand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Seconde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fr-FR"/>
              </w:rPr>
              <w:t>Premiére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6C5BC4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 / 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L, 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  <w:t>Terminale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 / 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  <w:tr w:rsidR="00F13A71" w:rsidRPr="00F13A71" w:rsidTr="00F13A71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L, 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F13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F1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</w:tbl>
    <w:p w:rsidR="00E97292" w:rsidRDefault="00E97292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860"/>
        <w:gridCol w:w="1701"/>
        <w:gridCol w:w="1843"/>
        <w:gridCol w:w="1701"/>
        <w:gridCol w:w="1701"/>
      </w:tblGrid>
      <w:tr w:rsidR="00F13A71" w:rsidRPr="00F13A71" w:rsidTr="002D6494">
        <w:trPr>
          <w:trHeight w:val="42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             </w:t>
            </w:r>
            <w:r w:rsidRPr="00F13A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Manuels d'allemand </w:t>
            </w:r>
            <w:r w:rsidRPr="00F13A71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(mise à jour juillet 2015)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13A71" w:rsidRPr="00F13A71" w:rsidTr="002D6494">
        <w:trPr>
          <w:trHeight w:val="4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13A71" w:rsidRPr="00F13A71" w:rsidTr="002D6494">
        <w:trPr>
          <w:trHeight w:val="1068"/>
        </w:trPr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Edition</w:t>
            </w: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Maison</w:t>
            </w:r>
            <w:proofErr w:type="spellEnd"/>
            <w:r w:rsidRPr="00F13A71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des Langues</w:t>
            </w: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fr-FR"/>
              </w:rPr>
              <w:t>: Team Deutsch 2e Neu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Langenscheidt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Genial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Klick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Langenscheidt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Netzwerk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Nathan: </w:t>
            </w:r>
            <w:proofErr w:type="spellStart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Perspektiven</w:t>
            </w:r>
            <w:proofErr w:type="spellEnd"/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Hatier: Vocabulaire allemand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Seconde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CCE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F13A71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fr-FR"/>
              </w:rPr>
              <w:t>Premiére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EF8B5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 / 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L, 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  <w:t>Terminale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8AD9F2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LV1 / LV2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  <w:tr w:rsidR="00F13A71" w:rsidRPr="00F13A71" w:rsidTr="002D6494">
        <w:trPr>
          <w:trHeight w:val="504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L, LV3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13A71" w:rsidRPr="00F13A71" w:rsidRDefault="00F13A71" w:rsidP="002D6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3A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A71" w:rsidRPr="00F13A71" w:rsidRDefault="00F13A71" w:rsidP="002D6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13A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</w:tbl>
    <w:p w:rsidR="00F13A71" w:rsidRDefault="00F13A71"/>
    <w:sectPr w:rsidR="00F13A71" w:rsidSect="00F13A71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1"/>
    <w:rsid w:val="006C5BC4"/>
    <w:rsid w:val="00761237"/>
    <w:rsid w:val="00E97292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2015-07-03T10:17:00Z</dcterms:created>
  <dcterms:modified xsi:type="dcterms:W3CDTF">2015-08-26T14:16:00Z</dcterms:modified>
</cp:coreProperties>
</file>