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7A" w:rsidRPr="00D7697A" w:rsidRDefault="00D7697A" w:rsidP="00D7697A">
      <w:pPr>
        <w:jc w:val="center"/>
        <w:rPr>
          <w:b/>
          <w:u w:val="single"/>
        </w:rPr>
      </w:pPr>
      <w:r w:rsidRPr="00D7697A">
        <w:rPr>
          <w:b/>
          <w:u w:val="single"/>
        </w:rPr>
        <w:t>PAINS A HOT-DOG</w:t>
      </w:r>
    </w:p>
    <w:p w:rsidR="00D7697A" w:rsidRDefault="00D7697A" w:rsidP="00D7697A">
      <w:r w:rsidRPr="00D7697A">
        <w:rPr>
          <w:b/>
          <w:u w:val="single"/>
        </w:rPr>
        <w:t>Ingrédients :</w:t>
      </w:r>
      <w:r>
        <w:t xml:space="preserve"> pour 10 pains à hot-dog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50</w:t>
      </w:r>
      <w:r>
        <w:t xml:space="preserve"> g de beurre doux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150 ml d’eau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200 ml de lait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680 g de farine T55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4 cuillères à soupe de sucre en poudre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2 cuillères à café de sel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 xml:space="preserve">4,5 g de levure sèche du boulanger 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4 jaunes d’œufs</w:t>
      </w:r>
    </w:p>
    <w:p w:rsidR="00D7697A" w:rsidRDefault="00D7697A" w:rsidP="00D7697A">
      <w:pPr>
        <w:pStyle w:val="Paragraphedeliste"/>
        <w:numPr>
          <w:ilvl w:val="0"/>
          <w:numId w:val="1"/>
        </w:numPr>
      </w:pPr>
      <w:r>
        <w:t>Un peu de lait pour la dorure</w:t>
      </w:r>
    </w:p>
    <w:p w:rsidR="00D7697A" w:rsidRPr="00D7697A" w:rsidRDefault="00D7697A" w:rsidP="00D7697A">
      <w:pPr>
        <w:rPr>
          <w:b/>
          <w:u w:val="single"/>
        </w:rPr>
      </w:pPr>
      <w:r w:rsidRPr="00D7697A">
        <w:rPr>
          <w:b/>
          <w:u w:val="single"/>
        </w:rPr>
        <w:t>Préparation :</w:t>
      </w:r>
    </w:p>
    <w:p w:rsidR="00D7697A" w:rsidRDefault="00D7697A" w:rsidP="00D7697A">
      <w:r>
        <w:t>Dans une casserole, faites chauffer le beurre et l’eau, sur feu doux, jusqu’à ce que tout le beurre fonde.</w:t>
      </w:r>
    </w:p>
    <w:p w:rsidR="00D7697A" w:rsidRDefault="00D7697A" w:rsidP="00D7697A">
      <w:r>
        <w:t>Hors du feu, ajoutez le lait et mélangez. Laissez tiédir jusqu’à 30 à 35°C.</w:t>
      </w:r>
    </w:p>
    <w:p w:rsidR="00D7697A" w:rsidRDefault="00D7697A" w:rsidP="00D7697A">
      <w:r>
        <w:t>Dans le bol du robot, versez la farine, le sucre et le sel. Donnez quelques coups de cuillères pour mélanger. Ajoutez la levure sèche.</w:t>
      </w:r>
    </w:p>
    <w:p w:rsidR="00D7697A" w:rsidRDefault="00D7697A" w:rsidP="00D7697A">
      <w:r>
        <w:t xml:space="preserve">Quand le liquide est à bonne température (pas trop chaud, sinon il peut tuer la levure), versez-le dans le bol du robot. </w:t>
      </w:r>
    </w:p>
    <w:p w:rsidR="00D7697A" w:rsidRDefault="00D7697A" w:rsidP="00D7697A">
      <w:r>
        <w:t>Commencez à pétrir à l’aide du crochet, en commençant à vitesse lente pour bien lier les ingrédients. Quand la pâte est formée, ajoutez les jaunes d’œufs. Pétrissez à vitesse lente au début pour bien incorporer les jaunes d’œufs puis augmentez la vitesse (moyenne) et pétrissez pendant 10 min.</w:t>
      </w:r>
    </w:p>
    <w:p w:rsidR="00D7697A" w:rsidRDefault="00D7697A" w:rsidP="00D7697A">
      <w:r>
        <w:t>La pâte obtenue est élastique et un peu collante. Ramassez-la en boule et transférez-la dans un saladier fariné (ou huilé). Filmez le saladier et percez le film de quelques trous.</w:t>
      </w:r>
    </w:p>
    <w:p w:rsidR="00D7697A" w:rsidRDefault="00D7697A" w:rsidP="00D7697A">
      <w:r>
        <w:t>Faites lever la pâte pendant 1h30 à température ambiante (s’il fait assez chaud) ou dans le four éteint (préalablement préchauffé à 30°C, avec un bol d’eau chaude placé sur la sole).</w:t>
      </w:r>
    </w:p>
    <w:p w:rsidR="00D7697A" w:rsidRDefault="00D7697A" w:rsidP="00D7697A">
      <w:r>
        <w:t>La pâte doit doubler de volume.</w:t>
      </w:r>
    </w:p>
    <w:p w:rsidR="00D7697A" w:rsidRDefault="00D7697A" w:rsidP="00D7697A">
      <w:r>
        <w:t>Dégazez-la en la tapant avec le poing.</w:t>
      </w:r>
    </w:p>
    <w:p w:rsidR="00D7697A" w:rsidRDefault="00D7697A" w:rsidP="00D7697A">
      <w:r>
        <w:t>Détaillez 10 pâtons de 100 g. Faites des boules.</w:t>
      </w:r>
    </w:p>
    <w:p w:rsidR="00D7697A" w:rsidRDefault="00D7697A" w:rsidP="00D7697A">
      <w:r>
        <w:t>Façonnez chaque boule en boudin.</w:t>
      </w:r>
    </w:p>
    <w:p w:rsidR="00D7697A" w:rsidRDefault="00D7697A" w:rsidP="00D7697A">
      <w:r>
        <w:t>Pour cela, aplatissez la boule du plat de la main. Rabattez le bord supérieur vers vo</w:t>
      </w:r>
      <w:r>
        <w:t xml:space="preserve">us. Rabattez le bord inférieur vers </w:t>
      </w:r>
      <w:r>
        <w:t>le premier. Rabattez les bords latéraux vers le centre. Faites roulez pour faire un boudin d’environ 13 à 14 cm de long.</w:t>
      </w:r>
    </w:p>
    <w:p w:rsidR="00D7697A" w:rsidRDefault="00D7697A" w:rsidP="00D7697A">
      <w:r>
        <w:t>Déposez chaque boudin sur du papier sulfurisé, recouvrant une plaque à pâtisserie.</w:t>
      </w:r>
      <w:r>
        <w:t xml:space="preserve"> Espacez-les bien.</w:t>
      </w:r>
      <w:bookmarkStart w:id="0" w:name="_GoBack"/>
      <w:bookmarkEnd w:id="0"/>
    </w:p>
    <w:p w:rsidR="00D7697A" w:rsidRDefault="00D7697A" w:rsidP="00D7697A">
      <w:r>
        <w:t>Recouvrez les boudins de film alimentaire. Laissez pousser 1 h à température ambiante (ou dans le four…etc…etc…).</w:t>
      </w:r>
    </w:p>
    <w:p w:rsidR="00D7697A" w:rsidRDefault="00D7697A" w:rsidP="00D7697A">
      <w:r>
        <w:t>Préchauffez le four à 175°C, en chaleur tournante.</w:t>
      </w:r>
    </w:p>
    <w:p w:rsidR="00D7697A" w:rsidRDefault="00D7697A" w:rsidP="00D7697A">
      <w:r>
        <w:lastRenderedPageBreak/>
        <w:t xml:space="preserve">Lorsque les pains ont bien poussé, badigeonnez leur surface de lait, à l’aide d’un pinceau. </w:t>
      </w:r>
    </w:p>
    <w:p w:rsidR="00D7697A" w:rsidRDefault="00D7697A" w:rsidP="00D7697A">
      <w:r>
        <w:t>Enfournez-les pour 25 min environ (+/- 5 min selon les fours).</w:t>
      </w:r>
    </w:p>
    <w:p w:rsidR="00D7697A" w:rsidRDefault="00D7697A" w:rsidP="00D7697A">
      <w:r>
        <w:t>Laissez-les refroidir sur une grille.</w:t>
      </w:r>
    </w:p>
    <w:p w:rsidR="003F3334" w:rsidRDefault="003F3334"/>
    <w:sectPr w:rsidR="003F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74FC"/>
    <w:multiLevelType w:val="hybridMultilevel"/>
    <w:tmpl w:val="531A7758"/>
    <w:lvl w:ilvl="0" w:tplc="E592D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7A"/>
    <w:rsid w:val="003F3334"/>
    <w:rsid w:val="00A75CCF"/>
    <w:rsid w:val="00D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4D42"/>
  <w15:chartTrackingRefBased/>
  <w15:docId w15:val="{1DD42C0D-5BD7-4D24-AC1C-3BE455D0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2017-11-12T15:52:00Z</dcterms:created>
  <dcterms:modified xsi:type="dcterms:W3CDTF">2017-11-12T15:56:00Z</dcterms:modified>
</cp:coreProperties>
</file>